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EC1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EC1F5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3E4A5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Oktober</w:t>
                  </w:r>
                  <w:proofErr w:type="spellEnd"/>
                  <w:r w:rsidR="00FE61B0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</w:t>
                  </w:r>
                  <w:r w:rsidR="006F07EF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3E4A57" w:rsidRDefault="003E4A57" w:rsidP="003E4A57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Generationswechsel an der Spitze von WEINIG HOLZ-HER Schweiz </w:t>
      </w:r>
    </w:p>
    <w:p w:rsidR="008D32C0" w:rsidRDefault="003E4A57" w:rsidP="003E4A57">
      <w:pPr>
        <w:spacing w:line="360" w:lineRule="auto"/>
        <w:rPr>
          <w:rFonts w:ascii="Arial" w:hAnsi="Arial" w:cs="Arial"/>
          <w:sz w:val="22"/>
          <w:szCs w:val="22"/>
        </w:rPr>
      </w:pPr>
      <w:r w:rsidRPr="003E4A57">
        <w:rPr>
          <w:rFonts w:ascii="Arial" w:hAnsi="Arial" w:cs="Arial"/>
          <w:sz w:val="22"/>
          <w:szCs w:val="22"/>
        </w:rPr>
        <w:t xml:space="preserve">Beat Haller ist neuer Geschäftsführer der Weinig Holz-Her Schweiz AG in </w:t>
      </w:r>
      <w:proofErr w:type="spellStart"/>
      <w:r w:rsidRPr="003E4A57">
        <w:rPr>
          <w:rFonts w:ascii="Arial" w:hAnsi="Arial" w:cs="Arial"/>
          <w:sz w:val="22"/>
          <w:szCs w:val="22"/>
        </w:rPr>
        <w:t>Inwil</w:t>
      </w:r>
      <w:proofErr w:type="spellEnd"/>
      <w:r w:rsidRPr="003E4A5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Er tritt die Nachfolge von Fredy Dormann an, der 16 Jahre lang an der Spitze der Niederlassung stand. Fredy Dormann </w:t>
      </w:r>
      <w:r w:rsidR="00CC79B3">
        <w:rPr>
          <w:rFonts w:ascii="Arial" w:hAnsi="Arial" w:cs="Arial"/>
          <w:sz w:val="22"/>
          <w:szCs w:val="22"/>
        </w:rPr>
        <w:t>hatte durch h</w:t>
      </w:r>
      <w:r w:rsidR="00CC79B3">
        <w:rPr>
          <w:rFonts w:ascii="Arial" w:hAnsi="Arial" w:cs="Arial"/>
          <w:sz w:val="22"/>
          <w:szCs w:val="22"/>
        </w:rPr>
        <w:t>o</w:t>
      </w:r>
      <w:r w:rsidR="00CC79B3">
        <w:rPr>
          <w:rFonts w:ascii="Arial" w:hAnsi="Arial" w:cs="Arial"/>
          <w:sz w:val="22"/>
          <w:szCs w:val="22"/>
        </w:rPr>
        <w:t>he fachliche Kompetenz und großes Eng</w:t>
      </w:r>
      <w:r w:rsidR="00CC79B3">
        <w:rPr>
          <w:rFonts w:ascii="Arial" w:hAnsi="Arial" w:cs="Arial"/>
          <w:sz w:val="22"/>
          <w:szCs w:val="22"/>
        </w:rPr>
        <w:t>a</w:t>
      </w:r>
      <w:r w:rsidR="00CC79B3">
        <w:rPr>
          <w:rFonts w:ascii="Arial" w:hAnsi="Arial" w:cs="Arial"/>
          <w:sz w:val="22"/>
          <w:szCs w:val="22"/>
        </w:rPr>
        <w:t>gement der Weinig</w:t>
      </w:r>
      <w:r w:rsidR="00CC7B3B">
        <w:rPr>
          <w:rFonts w:ascii="Arial" w:hAnsi="Arial" w:cs="Arial"/>
          <w:sz w:val="22"/>
          <w:szCs w:val="22"/>
        </w:rPr>
        <w:t>-Holz-Her</w:t>
      </w:r>
      <w:r w:rsidR="00CC79B3">
        <w:rPr>
          <w:rFonts w:ascii="Arial" w:hAnsi="Arial" w:cs="Arial"/>
          <w:sz w:val="22"/>
          <w:szCs w:val="22"/>
        </w:rPr>
        <w:t>-Präsenz seinen persönlichen Stempel au</w:t>
      </w:r>
      <w:r w:rsidR="00CC79B3">
        <w:rPr>
          <w:rFonts w:ascii="Arial" w:hAnsi="Arial" w:cs="Arial"/>
          <w:sz w:val="22"/>
          <w:szCs w:val="22"/>
        </w:rPr>
        <w:t>f</w:t>
      </w:r>
      <w:r w:rsidR="00CC79B3">
        <w:rPr>
          <w:rFonts w:ascii="Arial" w:hAnsi="Arial" w:cs="Arial"/>
          <w:sz w:val="22"/>
          <w:szCs w:val="22"/>
        </w:rPr>
        <w:t xml:space="preserve">gedrückt und besitzt </w:t>
      </w:r>
      <w:r w:rsidR="008C56DA">
        <w:rPr>
          <w:rFonts w:ascii="Arial" w:hAnsi="Arial" w:cs="Arial"/>
          <w:sz w:val="22"/>
          <w:szCs w:val="22"/>
        </w:rPr>
        <w:t>bei</w:t>
      </w:r>
      <w:r w:rsidR="00CC79B3">
        <w:rPr>
          <w:rFonts w:ascii="Arial" w:hAnsi="Arial" w:cs="Arial"/>
          <w:sz w:val="22"/>
          <w:szCs w:val="22"/>
        </w:rPr>
        <w:t xml:space="preserve"> der </w:t>
      </w:r>
      <w:r w:rsidR="00026E9A">
        <w:rPr>
          <w:rFonts w:ascii="Arial" w:hAnsi="Arial" w:cs="Arial"/>
          <w:sz w:val="22"/>
          <w:szCs w:val="22"/>
        </w:rPr>
        <w:t>Schweizer</w:t>
      </w:r>
      <w:r w:rsidR="00CC79B3">
        <w:rPr>
          <w:rFonts w:ascii="Arial" w:hAnsi="Arial" w:cs="Arial"/>
          <w:sz w:val="22"/>
          <w:szCs w:val="22"/>
        </w:rPr>
        <w:t xml:space="preserve"> Kundschaft des Weltmarktfü</w:t>
      </w:r>
      <w:r w:rsidR="00CC79B3">
        <w:rPr>
          <w:rFonts w:ascii="Arial" w:hAnsi="Arial" w:cs="Arial"/>
          <w:sz w:val="22"/>
          <w:szCs w:val="22"/>
        </w:rPr>
        <w:t>h</w:t>
      </w:r>
      <w:r w:rsidR="00CC79B3">
        <w:rPr>
          <w:rFonts w:ascii="Arial" w:hAnsi="Arial" w:cs="Arial"/>
          <w:sz w:val="22"/>
          <w:szCs w:val="22"/>
        </w:rPr>
        <w:t>rers einen exzellenten Ruf.  Ein wesentlicher Meilenstein seiner Karriere war der Zusammenschluss v</w:t>
      </w:r>
      <w:r w:rsidR="008C56DA">
        <w:rPr>
          <w:rFonts w:ascii="Arial" w:hAnsi="Arial" w:cs="Arial"/>
          <w:sz w:val="22"/>
          <w:szCs w:val="22"/>
        </w:rPr>
        <w:t>on Weinig und</w:t>
      </w:r>
      <w:r w:rsidR="00CC79B3">
        <w:rPr>
          <w:rFonts w:ascii="Arial" w:hAnsi="Arial" w:cs="Arial"/>
          <w:sz w:val="22"/>
          <w:szCs w:val="22"/>
        </w:rPr>
        <w:t xml:space="preserve"> Holz-Her im Jahr 201</w:t>
      </w:r>
      <w:r w:rsidR="00CC7B3B">
        <w:rPr>
          <w:rFonts w:ascii="Arial" w:hAnsi="Arial" w:cs="Arial"/>
          <w:sz w:val="22"/>
          <w:szCs w:val="22"/>
        </w:rPr>
        <w:t>0</w:t>
      </w:r>
      <w:r w:rsidR="00CC79B3">
        <w:rPr>
          <w:rFonts w:ascii="Arial" w:hAnsi="Arial" w:cs="Arial"/>
          <w:sz w:val="22"/>
          <w:szCs w:val="22"/>
        </w:rPr>
        <w:t>, dem eine Bündelung der Vertrieb</w:t>
      </w:r>
      <w:r w:rsidR="00CC79B3">
        <w:rPr>
          <w:rFonts w:ascii="Arial" w:hAnsi="Arial" w:cs="Arial"/>
          <w:sz w:val="22"/>
          <w:szCs w:val="22"/>
        </w:rPr>
        <w:t>s</w:t>
      </w:r>
      <w:r w:rsidR="00CC79B3">
        <w:rPr>
          <w:rFonts w:ascii="Arial" w:hAnsi="Arial" w:cs="Arial"/>
          <w:sz w:val="22"/>
          <w:szCs w:val="22"/>
        </w:rPr>
        <w:t xml:space="preserve">aktivitäten folgte. </w:t>
      </w:r>
      <w:r w:rsidR="003C1D5C">
        <w:rPr>
          <w:rFonts w:ascii="Arial" w:hAnsi="Arial" w:cs="Arial"/>
          <w:sz w:val="22"/>
          <w:szCs w:val="22"/>
        </w:rPr>
        <w:t xml:space="preserve">Seitdem ist in </w:t>
      </w:r>
      <w:proofErr w:type="spellStart"/>
      <w:r w:rsidR="003C1D5C">
        <w:rPr>
          <w:rFonts w:ascii="Arial" w:hAnsi="Arial" w:cs="Arial"/>
          <w:sz w:val="22"/>
          <w:szCs w:val="22"/>
        </w:rPr>
        <w:t>Inwil</w:t>
      </w:r>
      <w:proofErr w:type="spellEnd"/>
      <w:r w:rsidR="003C1D5C">
        <w:rPr>
          <w:rFonts w:ascii="Arial" w:hAnsi="Arial" w:cs="Arial"/>
          <w:sz w:val="22"/>
          <w:szCs w:val="22"/>
        </w:rPr>
        <w:t xml:space="preserve"> zusätzlich zu dem Holz-Her Pr</w:t>
      </w:r>
      <w:r w:rsidR="003C1D5C">
        <w:rPr>
          <w:rFonts w:ascii="Arial" w:hAnsi="Arial" w:cs="Arial"/>
          <w:sz w:val="22"/>
          <w:szCs w:val="22"/>
        </w:rPr>
        <w:t>o</w:t>
      </w:r>
      <w:r w:rsidR="003C1D5C">
        <w:rPr>
          <w:rFonts w:ascii="Arial" w:hAnsi="Arial" w:cs="Arial"/>
          <w:sz w:val="22"/>
          <w:szCs w:val="22"/>
        </w:rPr>
        <w:t>duktportfolio für die Plattenbearbeitung auch das Programm des Ma</w:t>
      </w:r>
      <w:r w:rsidR="003C1D5C">
        <w:rPr>
          <w:rFonts w:ascii="Arial" w:hAnsi="Arial" w:cs="Arial"/>
          <w:sz w:val="22"/>
          <w:szCs w:val="22"/>
        </w:rPr>
        <w:t>s</w:t>
      </w:r>
      <w:r w:rsidR="003C1D5C">
        <w:rPr>
          <w:rFonts w:ascii="Arial" w:hAnsi="Arial" w:cs="Arial"/>
          <w:sz w:val="22"/>
          <w:szCs w:val="22"/>
        </w:rPr>
        <w:t xml:space="preserve">sivholzspezialisten Weinig </w:t>
      </w:r>
      <w:r w:rsidR="00C73E81">
        <w:rPr>
          <w:rFonts w:ascii="Arial" w:hAnsi="Arial" w:cs="Arial"/>
          <w:sz w:val="22"/>
          <w:szCs w:val="22"/>
        </w:rPr>
        <w:t>zu finden.</w:t>
      </w:r>
      <w:r w:rsidR="003C1D5C">
        <w:rPr>
          <w:rFonts w:ascii="Arial" w:hAnsi="Arial" w:cs="Arial"/>
          <w:sz w:val="22"/>
          <w:szCs w:val="22"/>
        </w:rPr>
        <w:t xml:space="preserve"> </w:t>
      </w:r>
    </w:p>
    <w:p w:rsidR="00026E9A" w:rsidRDefault="00026E9A" w:rsidP="003E4A57">
      <w:pPr>
        <w:spacing w:line="360" w:lineRule="auto"/>
        <w:rPr>
          <w:rFonts w:ascii="Arial" w:hAnsi="Arial" w:cs="Arial"/>
          <w:sz w:val="22"/>
          <w:szCs w:val="22"/>
        </w:rPr>
      </w:pPr>
    </w:p>
    <w:p w:rsidR="003E4A57" w:rsidRPr="003E4A57" w:rsidRDefault="003C1D5C" w:rsidP="003E4A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Beat Haller übernimmt eine Organisation, die mit </w:t>
      </w:r>
      <w:r w:rsidR="00C73E81">
        <w:rPr>
          <w:rFonts w:ascii="Arial" w:hAnsi="Arial" w:cs="Arial"/>
          <w:sz w:val="22"/>
          <w:szCs w:val="22"/>
        </w:rPr>
        <w:t>ihre</w:t>
      </w:r>
      <w:r>
        <w:rPr>
          <w:rFonts w:ascii="Arial" w:hAnsi="Arial" w:cs="Arial"/>
          <w:sz w:val="22"/>
          <w:szCs w:val="22"/>
        </w:rPr>
        <w:t>m Komplettang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bot, sechs Außendienstmitarbeitern</w:t>
      </w:r>
      <w:r w:rsidR="00C73E81">
        <w:rPr>
          <w:rFonts w:ascii="Arial" w:hAnsi="Arial" w:cs="Arial"/>
          <w:sz w:val="22"/>
          <w:szCs w:val="22"/>
        </w:rPr>
        <w:t>, einem 800 m</w:t>
      </w:r>
      <w:r w:rsidR="00C73E81" w:rsidRPr="00C73E81">
        <w:rPr>
          <w:rFonts w:ascii="Arial" w:hAnsi="Arial" w:cs="Arial"/>
          <w:sz w:val="22"/>
          <w:szCs w:val="22"/>
          <w:vertAlign w:val="superscript"/>
        </w:rPr>
        <w:t>2</w:t>
      </w:r>
      <w:r w:rsidR="00C73E81">
        <w:rPr>
          <w:rFonts w:ascii="Arial" w:hAnsi="Arial" w:cs="Arial"/>
          <w:sz w:val="22"/>
          <w:szCs w:val="22"/>
        </w:rPr>
        <w:t xml:space="preserve"> großen </w:t>
      </w:r>
      <w:proofErr w:type="spellStart"/>
      <w:r w:rsidR="00C73E81">
        <w:rPr>
          <w:rFonts w:ascii="Arial" w:hAnsi="Arial" w:cs="Arial"/>
          <w:sz w:val="22"/>
          <w:szCs w:val="22"/>
        </w:rPr>
        <w:t>Showroom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r w:rsidR="00915E18">
        <w:rPr>
          <w:rFonts w:ascii="Arial" w:hAnsi="Arial" w:cs="Arial"/>
          <w:sz w:val="22"/>
          <w:szCs w:val="22"/>
        </w:rPr>
        <w:t>hoh</w:t>
      </w:r>
      <w:r>
        <w:rPr>
          <w:rFonts w:ascii="Arial" w:hAnsi="Arial" w:cs="Arial"/>
          <w:sz w:val="22"/>
          <w:szCs w:val="22"/>
        </w:rPr>
        <w:t xml:space="preserve">er Ersatzteilverfügbarkeit in der Schweiz </w:t>
      </w:r>
      <w:r w:rsidR="008C56DA">
        <w:rPr>
          <w:rFonts w:ascii="Arial" w:hAnsi="Arial" w:cs="Arial"/>
          <w:sz w:val="22"/>
          <w:szCs w:val="22"/>
        </w:rPr>
        <w:t>bestens aufgestellt ist</w:t>
      </w:r>
      <w:r>
        <w:rPr>
          <w:rFonts w:ascii="Arial" w:hAnsi="Arial" w:cs="Arial"/>
          <w:sz w:val="22"/>
          <w:szCs w:val="22"/>
        </w:rPr>
        <w:t xml:space="preserve">. </w:t>
      </w:r>
      <w:r w:rsidR="00026E9A">
        <w:rPr>
          <w:rFonts w:ascii="Arial" w:hAnsi="Arial" w:cs="Arial"/>
          <w:sz w:val="22"/>
          <w:szCs w:val="22"/>
        </w:rPr>
        <w:t>Nach Überzeugung von Gregor Baumbusch, Weinig-Vorstand Vertrieb und Marketing</w:t>
      </w:r>
      <w:r w:rsidR="00CC7B3B">
        <w:rPr>
          <w:rFonts w:ascii="Arial" w:hAnsi="Arial" w:cs="Arial"/>
          <w:sz w:val="22"/>
          <w:szCs w:val="22"/>
        </w:rPr>
        <w:t>,</w:t>
      </w:r>
      <w:r w:rsidR="00026E9A">
        <w:rPr>
          <w:rFonts w:ascii="Arial" w:hAnsi="Arial" w:cs="Arial"/>
          <w:sz w:val="22"/>
          <w:szCs w:val="22"/>
        </w:rPr>
        <w:t xml:space="preserve"> wurde m</w:t>
      </w:r>
      <w:r w:rsidR="00C73E81">
        <w:rPr>
          <w:rFonts w:ascii="Arial" w:hAnsi="Arial" w:cs="Arial"/>
          <w:sz w:val="22"/>
          <w:szCs w:val="22"/>
        </w:rPr>
        <w:t xml:space="preserve">it </w:t>
      </w:r>
      <w:r w:rsidR="00915E18">
        <w:rPr>
          <w:rFonts w:ascii="Arial" w:hAnsi="Arial" w:cs="Arial"/>
          <w:sz w:val="22"/>
          <w:szCs w:val="22"/>
        </w:rPr>
        <w:t xml:space="preserve">dem </w:t>
      </w:r>
      <w:r w:rsidR="00CC7B3B" w:rsidRPr="00CC7B3B">
        <w:rPr>
          <w:rFonts w:ascii="Arial" w:hAnsi="Arial" w:cs="Arial"/>
          <w:sz w:val="22"/>
          <w:szCs w:val="22"/>
        </w:rPr>
        <w:t>51-</w:t>
      </w:r>
      <w:r w:rsidR="00915E18" w:rsidRPr="00CC7B3B">
        <w:rPr>
          <w:rFonts w:ascii="Arial" w:hAnsi="Arial" w:cs="Arial"/>
          <w:sz w:val="22"/>
          <w:szCs w:val="22"/>
        </w:rPr>
        <w:t xml:space="preserve">jährigen </w:t>
      </w:r>
      <w:r w:rsidR="00CC7B3B" w:rsidRPr="00CC7B3B">
        <w:rPr>
          <w:rFonts w:ascii="Arial" w:hAnsi="Arial" w:cs="Arial"/>
          <w:sz w:val="22"/>
          <w:szCs w:val="22"/>
        </w:rPr>
        <w:t>Aargau</w:t>
      </w:r>
      <w:r w:rsidR="00915E18" w:rsidRPr="00CC7B3B">
        <w:rPr>
          <w:rFonts w:ascii="Arial" w:hAnsi="Arial" w:cs="Arial"/>
          <w:sz w:val="22"/>
          <w:szCs w:val="22"/>
        </w:rPr>
        <w:t>er</w:t>
      </w:r>
      <w:r w:rsidR="00C73E81">
        <w:rPr>
          <w:rFonts w:ascii="Arial" w:hAnsi="Arial" w:cs="Arial"/>
          <w:sz w:val="22"/>
          <w:szCs w:val="22"/>
        </w:rPr>
        <w:t xml:space="preserve"> </w:t>
      </w:r>
      <w:r w:rsidR="008C56DA">
        <w:rPr>
          <w:rFonts w:ascii="Arial" w:hAnsi="Arial" w:cs="Arial"/>
          <w:sz w:val="22"/>
          <w:szCs w:val="22"/>
        </w:rPr>
        <w:t>ein Mann gefu</w:t>
      </w:r>
      <w:r w:rsidR="008C56DA">
        <w:rPr>
          <w:rFonts w:ascii="Arial" w:hAnsi="Arial" w:cs="Arial"/>
          <w:sz w:val="22"/>
          <w:szCs w:val="22"/>
        </w:rPr>
        <w:t>n</w:t>
      </w:r>
      <w:r w:rsidR="008C56DA">
        <w:rPr>
          <w:rFonts w:ascii="Arial" w:hAnsi="Arial" w:cs="Arial"/>
          <w:sz w:val="22"/>
          <w:szCs w:val="22"/>
        </w:rPr>
        <w:t>den, der perf</w:t>
      </w:r>
      <w:r w:rsidR="00C73E81">
        <w:rPr>
          <w:rFonts w:ascii="Arial" w:hAnsi="Arial" w:cs="Arial"/>
          <w:sz w:val="22"/>
          <w:szCs w:val="22"/>
        </w:rPr>
        <w:t xml:space="preserve">ekt in die Fußstapfen </w:t>
      </w:r>
      <w:r w:rsidR="00C73E81" w:rsidRPr="00C73E81">
        <w:rPr>
          <w:rFonts w:ascii="Arial" w:hAnsi="Arial" w:cs="Arial"/>
          <w:sz w:val="22"/>
          <w:szCs w:val="22"/>
        </w:rPr>
        <w:t xml:space="preserve">seines Vorgängers passt und </w:t>
      </w:r>
      <w:r w:rsidR="00026E9A">
        <w:rPr>
          <w:rFonts w:ascii="Arial" w:hAnsi="Arial" w:cs="Arial"/>
          <w:sz w:val="22"/>
          <w:szCs w:val="22"/>
        </w:rPr>
        <w:t xml:space="preserve">in der Lage ist, </w:t>
      </w:r>
      <w:r w:rsidR="00C73E81" w:rsidRPr="00C73E81">
        <w:rPr>
          <w:rFonts w:ascii="Arial" w:hAnsi="Arial" w:cs="Arial"/>
          <w:sz w:val="22"/>
          <w:szCs w:val="22"/>
        </w:rPr>
        <w:t xml:space="preserve">die Weinig-Ambitionen </w:t>
      </w:r>
      <w:r w:rsidR="00915E18">
        <w:rPr>
          <w:rFonts w:ascii="Arial" w:hAnsi="Arial" w:cs="Arial"/>
          <w:sz w:val="22"/>
          <w:szCs w:val="22"/>
        </w:rPr>
        <w:t xml:space="preserve">erfolgreich </w:t>
      </w:r>
      <w:r w:rsidR="00026E9A">
        <w:rPr>
          <w:rFonts w:ascii="Arial" w:hAnsi="Arial" w:cs="Arial"/>
          <w:sz w:val="22"/>
          <w:szCs w:val="22"/>
        </w:rPr>
        <w:t>fortzuführen</w:t>
      </w:r>
      <w:r w:rsidR="00C73E81" w:rsidRPr="00C73E81">
        <w:rPr>
          <w:rFonts w:ascii="Arial" w:hAnsi="Arial" w:cs="Arial"/>
          <w:sz w:val="22"/>
          <w:szCs w:val="22"/>
        </w:rPr>
        <w:t>. „Der Schweizer Ma</w:t>
      </w:r>
      <w:bookmarkStart w:id="0" w:name="_GoBack"/>
      <w:bookmarkEnd w:id="0"/>
      <w:r w:rsidR="00C73E81" w:rsidRPr="00C73E81">
        <w:rPr>
          <w:rFonts w:ascii="Arial" w:hAnsi="Arial" w:cs="Arial"/>
          <w:sz w:val="22"/>
          <w:szCs w:val="22"/>
        </w:rPr>
        <w:t xml:space="preserve">rkt </w:t>
      </w:r>
      <w:r w:rsidR="00915E18">
        <w:rPr>
          <w:rFonts w:ascii="Arial" w:hAnsi="Arial" w:cs="Arial"/>
          <w:sz w:val="22"/>
          <w:szCs w:val="22"/>
        </w:rPr>
        <w:t>besitzt für uns besondere Bedeutung</w:t>
      </w:r>
      <w:r w:rsidR="00C73E81" w:rsidRPr="00C73E81">
        <w:rPr>
          <w:rFonts w:ascii="Arial" w:hAnsi="Arial" w:cs="Arial"/>
          <w:sz w:val="22"/>
          <w:szCs w:val="22"/>
        </w:rPr>
        <w:t>, da hier größte Qualität e</w:t>
      </w:r>
      <w:r w:rsidR="00C73E81" w:rsidRPr="00C73E81">
        <w:rPr>
          <w:rFonts w:ascii="Arial" w:hAnsi="Arial" w:cs="Arial"/>
          <w:sz w:val="22"/>
          <w:szCs w:val="22"/>
        </w:rPr>
        <w:t>r</w:t>
      </w:r>
      <w:r w:rsidR="00C73E81" w:rsidRPr="00C73E81">
        <w:rPr>
          <w:rFonts w:ascii="Arial" w:hAnsi="Arial" w:cs="Arial"/>
          <w:sz w:val="22"/>
          <w:szCs w:val="22"/>
        </w:rPr>
        <w:t>wartet wird. Entsprechend wichtig war die richtige personelle Weiche</w:t>
      </w:r>
      <w:r w:rsidR="00C73E81" w:rsidRPr="00C73E81">
        <w:rPr>
          <w:rFonts w:ascii="Arial" w:hAnsi="Arial" w:cs="Arial"/>
          <w:sz w:val="22"/>
          <w:szCs w:val="22"/>
        </w:rPr>
        <w:t>n</w:t>
      </w:r>
      <w:r w:rsidR="00C73E81" w:rsidRPr="00C73E81">
        <w:rPr>
          <w:rFonts w:ascii="Arial" w:hAnsi="Arial" w:cs="Arial"/>
          <w:sz w:val="22"/>
          <w:szCs w:val="22"/>
        </w:rPr>
        <w:t xml:space="preserve">stellung“, betonte </w:t>
      </w:r>
      <w:r w:rsidR="00026E9A">
        <w:rPr>
          <w:rFonts w:ascii="Arial" w:hAnsi="Arial" w:cs="Arial"/>
          <w:sz w:val="22"/>
          <w:szCs w:val="22"/>
        </w:rPr>
        <w:t>der</w:t>
      </w:r>
      <w:r w:rsidR="00C73E81" w:rsidRPr="00C73E81">
        <w:rPr>
          <w:rFonts w:ascii="Arial" w:hAnsi="Arial" w:cs="Arial"/>
          <w:sz w:val="22"/>
          <w:szCs w:val="22"/>
        </w:rPr>
        <w:t xml:space="preserve"> Weinig-Vorstand bei der ersten Vorstellung des </w:t>
      </w:r>
      <w:r w:rsidR="00C73E81" w:rsidRPr="00C73E81">
        <w:rPr>
          <w:rFonts w:ascii="Arial" w:hAnsi="Arial" w:cs="Arial"/>
          <w:sz w:val="22"/>
          <w:szCs w:val="22"/>
        </w:rPr>
        <w:lastRenderedPageBreak/>
        <w:t xml:space="preserve">neuen Geschäftsführers in </w:t>
      </w:r>
      <w:proofErr w:type="spellStart"/>
      <w:r w:rsidR="00C73E81" w:rsidRPr="00C73E81">
        <w:rPr>
          <w:rFonts w:ascii="Arial" w:hAnsi="Arial" w:cs="Arial"/>
          <w:sz w:val="22"/>
          <w:szCs w:val="22"/>
        </w:rPr>
        <w:t>Inwil</w:t>
      </w:r>
      <w:proofErr w:type="spellEnd"/>
      <w:r w:rsidR="00C73E81" w:rsidRPr="00C73E81">
        <w:rPr>
          <w:rFonts w:ascii="Arial" w:hAnsi="Arial" w:cs="Arial"/>
          <w:sz w:val="22"/>
          <w:szCs w:val="22"/>
        </w:rPr>
        <w:t xml:space="preserve">. </w:t>
      </w:r>
      <w:r w:rsidR="003E4A57" w:rsidRPr="00C73E81">
        <w:rPr>
          <w:rFonts w:ascii="Arial" w:hAnsi="Arial" w:cs="Arial"/>
          <w:sz w:val="22"/>
          <w:szCs w:val="22"/>
        </w:rPr>
        <w:t>Der erfahrene Holzfachmann Haller war zuletzt mehrere Jahre als Geschäftsführer Schweiz des Werkzeughe</w:t>
      </w:r>
      <w:r w:rsidR="003E4A57" w:rsidRPr="00C73E81">
        <w:rPr>
          <w:rFonts w:ascii="Arial" w:hAnsi="Arial" w:cs="Arial"/>
          <w:sz w:val="22"/>
          <w:szCs w:val="22"/>
        </w:rPr>
        <w:t>r</w:t>
      </w:r>
      <w:r w:rsidR="003E4A57" w:rsidRPr="00C73E81">
        <w:rPr>
          <w:rFonts w:ascii="Arial" w:hAnsi="Arial" w:cs="Arial"/>
          <w:sz w:val="22"/>
          <w:szCs w:val="22"/>
        </w:rPr>
        <w:t xml:space="preserve">stellers </w:t>
      </w:r>
      <w:proofErr w:type="spellStart"/>
      <w:r w:rsidR="003E4A57" w:rsidRPr="00C73E81">
        <w:rPr>
          <w:rFonts w:ascii="Arial" w:hAnsi="Arial" w:cs="Arial"/>
          <w:sz w:val="22"/>
          <w:szCs w:val="22"/>
        </w:rPr>
        <w:t>Leuco</w:t>
      </w:r>
      <w:proofErr w:type="spellEnd"/>
      <w:r w:rsidR="003E4A57" w:rsidRPr="00C73E81">
        <w:rPr>
          <w:rFonts w:ascii="Arial" w:hAnsi="Arial" w:cs="Arial"/>
          <w:sz w:val="22"/>
          <w:szCs w:val="22"/>
        </w:rPr>
        <w:t xml:space="preserve"> tätig.</w:t>
      </w:r>
      <w:r w:rsidR="003E4A57" w:rsidRPr="003E4A57">
        <w:rPr>
          <w:rFonts w:ascii="Arial" w:hAnsi="Arial" w:cs="Arial"/>
          <w:sz w:val="22"/>
          <w:szCs w:val="22"/>
        </w:rPr>
        <w:t xml:space="preserve"> </w:t>
      </w:r>
      <w:r w:rsidR="00CC7B3B" w:rsidRPr="00CC7B3B">
        <w:rPr>
          <w:rFonts w:ascii="Arial" w:hAnsi="Arial" w:cs="Arial"/>
          <w:sz w:val="22"/>
          <w:szCs w:val="22"/>
        </w:rPr>
        <w:t>Seit Ende des letzten Jahres wurde er intensiv von Fredy Dormann</w:t>
      </w:r>
      <w:r w:rsidR="00CC7B3B">
        <w:rPr>
          <w:rFonts w:ascii="Arial" w:hAnsi="Arial" w:cs="Arial"/>
          <w:sz w:val="22"/>
          <w:szCs w:val="22"/>
        </w:rPr>
        <w:t xml:space="preserve"> und de</w:t>
      </w:r>
      <w:r w:rsidR="009E2278">
        <w:rPr>
          <w:rFonts w:ascii="Arial" w:hAnsi="Arial" w:cs="Arial"/>
          <w:sz w:val="22"/>
          <w:szCs w:val="22"/>
        </w:rPr>
        <w:t>m</w:t>
      </w:r>
      <w:r w:rsidR="00CC7B3B">
        <w:rPr>
          <w:rFonts w:ascii="Arial" w:hAnsi="Arial" w:cs="Arial"/>
          <w:sz w:val="22"/>
          <w:szCs w:val="22"/>
        </w:rPr>
        <w:t xml:space="preserve"> Mitarbeiter</w:t>
      </w:r>
      <w:r w:rsidR="009E2278">
        <w:rPr>
          <w:rFonts w:ascii="Arial" w:hAnsi="Arial" w:cs="Arial"/>
          <w:sz w:val="22"/>
          <w:szCs w:val="22"/>
        </w:rPr>
        <w:t>stab</w:t>
      </w:r>
      <w:r w:rsidR="00CC7B3B">
        <w:rPr>
          <w:rFonts w:ascii="Arial" w:hAnsi="Arial" w:cs="Arial"/>
          <w:sz w:val="22"/>
          <w:szCs w:val="22"/>
        </w:rPr>
        <w:t xml:space="preserve"> eingeschult</w:t>
      </w:r>
      <w:r w:rsidR="00975717">
        <w:rPr>
          <w:rFonts w:ascii="Arial" w:hAnsi="Arial" w:cs="Arial"/>
          <w:sz w:val="22"/>
          <w:szCs w:val="22"/>
        </w:rPr>
        <w:t xml:space="preserve">, </w:t>
      </w:r>
      <w:r w:rsidR="008C56DA">
        <w:rPr>
          <w:rFonts w:ascii="Arial" w:hAnsi="Arial" w:cs="Arial"/>
          <w:sz w:val="22"/>
          <w:szCs w:val="22"/>
        </w:rPr>
        <w:t>damit</w:t>
      </w:r>
      <w:r w:rsidR="009C337B">
        <w:rPr>
          <w:rFonts w:ascii="Arial" w:hAnsi="Arial" w:cs="Arial"/>
          <w:sz w:val="22"/>
          <w:szCs w:val="22"/>
        </w:rPr>
        <w:t xml:space="preserve"> ei</w:t>
      </w:r>
      <w:r w:rsidR="008C56DA">
        <w:rPr>
          <w:rFonts w:ascii="Arial" w:hAnsi="Arial" w:cs="Arial"/>
          <w:sz w:val="22"/>
          <w:szCs w:val="22"/>
        </w:rPr>
        <w:t>n</w:t>
      </w:r>
      <w:r w:rsidR="009C337B">
        <w:rPr>
          <w:rFonts w:ascii="Arial" w:hAnsi="Arial" w:cs="Arial"/>
          <w:sz w:val="22"/>
          <w:szCs w:val="22"/>
        </w:rPr>
        <w:t xml:space="preserve"> re</w:t>
      </w:r>
      <w:r w:rsidR="009C337B">
        <w:rPr>
          <w:rFonts w:ascii="Arial" w:hAnsi="Arial" w:cs="Arial"/>
          <w:sz w:val="22"/>
          <w:szCs w:val="22"/>
        </w:rPr>
        <w:t>i</w:t>
      </w:r>
      <w:r w:rsidR="009C337B">
        <w:rPr>
          <w:rFonts w:ascii="Arial" w:hAnsi="Arial" w:cs="Arial"/>
          <w:sz w:val="22"/>
          <w:szCs w:val="22"/>
        </w:rPr>
        <w:t>bungslo</w:t>
      </w:r>
      <w:r w:rsidR="008C56DA">
        <w:rPr>
          <w:rFonts w:ascii="Arial" w:hAnsi="Arial" w:cs="Arial"/>
          <w:sz w:val="22"/>
          <w:szCs w:val="22"/>
        </w:rPr>
        <w:t>ser</w:t>
      </w:r>
      <w:r w:rsidR="009C337B">
        <w:rPr>
          <w:rFonts w:ascii="Arial" w:hAnsi="Arial" w:cs="Arial"/>
          <w:sz w:val="22"/>
          <w:szCs w:val="22"/>
        </w:rPr>
        <w:t xml:space="preserve"> Übergang der Geschäftsführung bei </w:t>
      </w:r>
      <w:r w:rsidR="008C56DA">
        <w:rPr>
          <w:rFonts w:ascii="Arial" w:hAnsi="Arial" w:cs="Arial"/>
          <w:sz w:val="22"/>
          <w:szCs w:val="22"/>
        </w:rPr>
        <w:t xml:space="preserve">der </w:t>
      </w:r>
      <w:r w:rsidR="009C337B">
        <w:rPr>
          <w:rFonts w:ascii="Arial" w:hAnsi="Arial" w:cs="Arial"/>
          <w:sz w:val="22"/>
          <w:szCs w:val="22"/>
        </w:rPr>
        <w:t>Weinig Holz-Her Schweiz AG gewährleis</w:t>
      </w:r>
      <w:r w:rsidR="008C56DA">
        <w:rPr>
          <w:rFonts w:ascii="Arial" w:hAnsi="Arial" w:cs="Arial"/>
          <w:sz w:val="22"/>
          <w:szCs w:val="22"/>
        </w:rPr>
        <w:t>tet werden kann.</w:t>
      </w:r>
      <w:r w:rsidR="009C337B">
        <w:rPr>
          <w:rFonts w:ascii="Arial" w:hAnsi="Arial" w:cs="Arial"/>
          <w:sz w:val="22"/>
          <w:szCs w:val="22"/>
        </w:rPr>
        <w:t xml:space="preserve"> </w:t>
      </w:r>
      <w:r w:rsidR="00AE5EEE">
        <w:rPr>
          <w:rFonts w:ascii="Arial" w:hAnsi="Arial" w:cs="Arial"/>
          <w:sz w:val="22"/>
          <w:szCs w:val="22"/>
        </w:rPr>
        <w:t>Seine</w:t>
      </w:r>
      <w:r w:rsidR="009C337B">
        <w:rPr>
          <w:rFonts w:ascii="Arial" w:hAnsi="Arial" w:cs="Arial"/>
          <w:sz w:val="22"/>
          <w:szCs w:val="22"/>
        </w:rPr>
        <w:t>n ersten öffentlichen Au</w:t>
      </w:r>
      <w:r w:rsidR="009C337B">
        <w:rPr>
          <w:rFonts w:ascii="Arial" w:hAnsi="Arial" w:cs="Arial"/>
          <w:sz w:val="22"/>
          <w:szCs w:val="22"/>
        </w:rPr>
        <w:t>f</w:t>
      </w:r>
      <w:r w:rsidR="009C337B">
        <w:rPr>
          <w:rFonts w:ascii="Arial" w:hAnsi="Arial" w:cs="Arial"/>
          <w:sz w:val="22"/>
          <w:szCs w:val="22"/>
        </w:rPr>
        <w:t>tritt in</w:t>
      </w:r>
      <w:r w:rsidR="00AE5EEE">
        <w:rPr>
          <w:rFonts w:ascii="Arial" w:hAnsi="Arial" w:cs="Arial"/>
          <w:sz w:val="22"/>
          <w:szCs w:val="22"/>
        </w:rPr>
        <w:t xml:space="preserve"> der neuen Funktion wird er in Basel haben, wo am 11. Oktober die wichtig</w:t>
      </w:r>
      <w:r w:rsidR="00AE5EEE">
        <w:rPr>
          <w:rFonts w:ascii="Arial" w:hAnsi="Arial" w:cs="Arial"/>
          <w:sz w:val="22"/>
          <w:szCs w:val="22"/>
        </w:rPr>
        <w:t>s</w:t>
      </w:r>
      <w:r w:rsidR="00AE5EEE">
        <w:rPr>
          <w:rFonts w:ascii="Arial" w:hAnsi="Arial" w:cs="Arial"/>
          <w:sz w:val="22"/>
          <w:szCs w:val="22"/>
        </w:rPr>
        <w:t xml:space="preserve">te Schweizer Branchenmesse ihre Tore öffnet. </w:t>
      </w:r>
      <w:r w:rsidR="008C00B6">
        <w:rPr>
          <w:rFonts w:ascii="Arial" w:hAnsi="Arial" w:cs="Arial"/>
          <w:sz w:val="22"/>
          <w:szCs w:val="22"/>
        </w:rPr>
        <w:t>Für die Zukunft</w:t>
      </w:r>
      <w:r w:rsidR="008C56DA">
        <w:rPr>
          <w:rFonts w:ascii="Arial" w:hAnsi="Arial" w:cs="Arial"/>
          <w:sz w:val="22"/>
          <w:szCs w:val="22"/>
        </w:rPr>
        <w:t xml:space="preserve"> hat der neue Geschäftsführer </w:t>
      </w:r>
      <w:r w:rsidR="008C00B6">
        <w:rPr>
          <w:rFonts w:ascii="Arial" w:hAnsi="Arial" w:cs="Arial"/>
          <w:sz w:val="22"/>
          <w:szCs w:val="22"/>
        </w:rPr>
        <w:t>klare Vorstellungen</w:t>
      </w:r>
      <w:r w:rsidR="008C56DA">
        <w:rPr>
          <w:rFonts w:ascii="Arial" w:hAnsi="Arial" w:cs="Arial"/>
          <w:sz w:val="22"/>
          <w:szCs w:val="22"/>
        </w:rPr>
        <w:t>:</w:t>
      </w:r>
      <w:r w:rsidR="00AE5EEE">
        <w:rPr>
          <w:rFonts w:ascii="Arial" w:hAnsi="Arial" w:cs="Arial"/>
          <w:sz w:val="22"/>
          <w:szCs w:val="22"/>
        </w:rPr>
        <w:t xml:space="preserve"> </w:t>
      </w:r>
      <w:r w:rsidR="00975717">
        <w:rPr>
          <w:rFonts w:ascii="Arial" w:hAnsi="Arial" w:cs="Arial"/>
          <w:sz w:val="22"/>
          <w:szCs w:val="22"/>
        </w:rPr>
        <w:t xml:space="preserve">„Unser Team wird in der Schweiz konsequent die neue </w:t>
      </w:r>
      <w:r w:rsidR="008C56DA">
        <w:rPr>
          <w:rFonts w:ascii="Arial" w:hAnsi="Arial" w:cs="Arial"/>
          <w:sz w:val="22"/>
          <w:szCs w:val="22"/>
        </w:rPr>
        <w:t xml:space="preserve">gruppenübergreifende </w:t>
      </w:r>
      <w:r w:rsidR="00975717">
        <w:rPr>
          <w:rFonts w:ascii="Arial" w:hAnsi="Arial" w:cs="Arial"/>
          <w:sz w:val="22"/>
          <w:szCs w:val="22"/>
        </w:rPr>
        <w:t>Marketingstr</w:t>
      </w:r>
      <w:r w:rsidR="00975717">
        <w:rPr>
          <w:rFonts w:ascii="Arial" w:hAnsi="Arial" w:cs="Arial"/>
          <w:sz w:val="22"/>
          <w:szCs w:val="22"/>
        </w:rPr>
        <w:t>a</w:t>
      </w:r>
      <w:r w:rsidR="00975717">
        <w:rPr>
          <w:rFonts w:ascii="Arial" w:hAnsi="Arial" w:cs="Arial"/>
          <w:sz w:val="22"/>
          <w:szCs w:val="22"/>
        </w:rPr>
        <w:t>tegie Think Weinig umsetzen. Das heißt für d</w:t>
      </w:r>
      <w:r w:rsidR="008C00B6">
        <w:rPr>
          <w:rFonts w:ascii="Arial" w:hAnsi="Arial" w:cs="Arial"/>
          <w:sz w:val="22"/>
          <w:szCs w:val="22"/>
        </w:rPr>
        <w:t>ie</w:t>
      </w:r>
      <w:r w:rsidR="00975717">
        <w:rPr>
          <w:rFonts w:ascii="Arial" w:hAnsi="Arial" w:cs="Arial"/>
          <w:sz w:val="22"/>
          <w:szCs w:val="22"/>
        </w:rPr>
        <w:t xml:space="preserve"> Schweizer Kunden </w:t>
      </w:r>
      <w:r w:rsidR="008C56DA">
        <w:rPr>
          <w:rFonts w:ascii="Arial" w:hAnsi="Arial" w:cs="Arial"/>
          <w:sz w:val="22"/>
          <w:szCs w:val="22"/>
        </w:rPr>
        <w:t>Spi</w:t>
      </w:r>
      <w:r w:rsidR="008C56DA">
        <w:rPr>
          <w:rFonts w:ascii="Arial" w:hAnsi="Arial" w:cs="Arial"/>
          <w:sz w:val="22"/>
          <w:szCs w:val="22"/>
        </w:rPr>
        <w:t>t</w:t>
      </w:r>
      <w:r w:rsidR="008C56DA">
        <w:rPr>
          <w:rFonts w:ascii="Arial" w:hAnsi="Arial" w:cs="Arial"/>
          <w:sz w:val="22"/>
          <w:szCs w:val="22"/>
        </w:rPr>
        <w:t>zen</w:t>
      </w:r>
      <w:r w:rsidR="00975717">
        <w:rPr>
          <w:rFonts w:ascii="Arial" w:hAnsi="Arial" w:cs="Arial"/>
          <w:sz w:val="22"/>
          <w:szCs w:val="22"/>
        </w:rPr>
        <w:t xml:space="preserve">-Technologie </w:t>
      </w:r>
      <w:r w:rsidR="008C56DA">
        <w:rPr>
          <w:rFonts w:ascii="Arial" w:hAnsi="Arial" w:cs="Arial"/>
          <w:sz w:val="22"/>
          <w:szCs w:val="22"/>
        </w:rPr>
        <w:t>und Komplettangebot</w:t>
      </w:r>
      <w:r w:rsidR="00975717">
        <w:rPr>
          <w:rFonts w:ascii="Arial" w:hAnsi="Arial" w:cs="Arial"/>
          <w:sz w:val="22"/>
          <w:szCs w:val="22"/>
        </w:rPr>
        <w:t xml:space="preserve"> </w:t>
      </w:r>
      <w:r w:rsidR="008C00B6">
        <w:rPr>
          <w:rFonts w:ascii="Arial" w:hAnsi="Arial" w:cs="Arial"/>
          <w:sz w:val="22"/>
          <w:szCs w:val="22"/>
        </w:rPr>
        <w:t xml:space="preserve">auf höchstem Niveau </w:t>
      </w:r>
      <w:r w:rsidR="00975717">
        <w:rPr>
          <w:rFonts w:ascii="Arial" w:hAnsi="Arial" w:cs="Arial"/>
          <w:sz w:val="22"/>
          <w:szCs w:val="22"/>
        </w:rPr>
        <w:t>mit viel Meh</w:t>
      </w:r>
      <w:r w:rsidR="00975717">
        <w:rPr>
          <w:rFonts w:ascii="Arial" w:hAnsi="Arial" w:cs="Arial"/>
          <w:sz w:val="22"/>
          <w:szCs w:val="22"/>
        </w:rPr>
        <w:t>r</w:t>
      </w:r>
      <w:r w:rsidR="00975717">
        <w:rPr>
          <w:rFonts w:ascii="Arial" w:hAnsi="Arial" w:cs="Arial"/>
          <w:sz w:val="22"/>
          <w:szCs w:val="22"/>
        </w:rPr>
        <w:t xml:space="preserve">wert und </w:t>
      </w:r>
      <w:proofErr w:type="spellStart"/>
      <w:r w:rsidR="00975717">
        <w:rPr>
          <w:rFonts w:ascii="Arial" w:hAnsi="Arial" w:cs="Arial"/>
          <w:sz w:val="22"/>
          <w:szCs w:val="22"/>
        </w:rPr>
        <w:t>Synergieeffekten</w:t>
      </w:r>
      <w:proofErr w:type="spellEnd"/>
      <w:r w:rsidR="00975717">
        <w:rPr>
          <w:rFonts w:ascii="Arial" w:hAnsi="Arial" w:cs="Arial"/>
          <w:sz w:val="22"/>
          <w:szCs w:val="22"/>
        </w:rPr>
        <w:t>.“</w:t>
      </w:r>
      <w:r w:rsidR="00AE5EEE">
        <w:rPr>
          <w:rFonts w:ascii="Arial" w:hAnsi="Arial" w:cs="Arial"/>
          <w:sz w:val="22"/>
          <w:szCs w:val="22"/>
        </w:rPr>
        <w:t xml:space="preserve"> </w:t>
      </w:r>
    </w:p>
    <w:p w:rsidR="003E4A57" w:rsidRDefault="003E4A57" w:rsidP="003E4A57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E4A57" w:rsidRPr="00915E18" w:rsidRDefault="008C00B6" w:rsidP="003E4A57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915E18">
        <w:rPr>
          <w:rFonts w:ascii="Arial" w:hAnsi="Arial" w:cs="Arial"/>
          <w:bCs/>
          <w:sz w:val="18"/>
          <w:szCs w:val="18"/>
        </w:rPr>
        <w:t>Foto:</w:t>
      </w:r>
    </w:p>
    <w:p w:rsidR="008C00B6" w:rsidRPr="00915E18" w:rsidRDefault="008C00B6" w:rsidP="003E4A57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915E18">
        <w:rPr>
          <w:rFonts w:ascii="Arial" w:hAnsi="Arial" w:cs="Arial"/>
          <w:bCs/>
          <w:sz w:val="18"/>
          <w:szCs w:val="18"/>
        </w:rPr>
        <w:t>Die Weichen sind gestellt: der bisherige Geschäftsführer der Weinig Holz-Her Schweiz AG, Fredy Dormann (links), mit Nachfolger Beat Haller und Weinig</w:t>
      </w:r>
      <w:r w:rsidR="00CC7B3B">
        <w:rPr>
          <w:rFonts w:ascii="Arial" w:hAnsi="Arial" w:cs="Arial"/>
          <w:bCs/>
          <w:sz w:val="18"/>
          <w:szCs w:val="18"/>
        </w:rPr>
        <w:t>-</w:t>
      </w:r>
      <w:r w:rsidRPr="00915E18">
        <w:rPr>
          <w:rFonts w:ascii="Arial" w:hAnsi="Arial" w:cs="Arial"/>
          <w:bCs/>
          <w:sz w:val="18"/>
          <w:szCs w:val="18"/>
        </w:rPr>
        <w:t xml:space="preserve">Vorstand Gregor Baumbusch (Mitte) </w:t>
      </w:r>
    </w:p>
    <w:p w:rsidR="008C00B6" w:rsidRDefault="008C00B6" w:rsidP="003E4A5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26E9A" w:rsidRDefault="00026E9A" w:rsidP="003E4A5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E4A57" w:rsidRDefault="003E4A57" w:rsidP="003E4A5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Adresse: </w:t>
      </w:r>
    </w:p>
    <w:p w:rsidR="003E4A57" w:rsidRDefault="003E4A57" w:rsidP="003E4A5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E4A57" w:rsidRDefault="003E4A57" w:rsidP="003E4A5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WEINIG HOLZ-HER Schweiz AG</w:t>
      </w:r>
    </w:p>
    <w:p w:rsidR="003E4A57" w:rsidRDefault="003E4A57" w:rsidP="003E4A57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Industriestrasse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E4A57" w:rsidRDefault="003E4A57" w:rsidP="003E4A57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6034 </w:t>
      </w:r>
      <w:proofErr w:type="spellStart"/>
      <w:r>
        <w:rPr>
          <w:rFonts w:ascii="Arial" w:hAnsi="Arial" w:cs="Arial"/>
          <w:sz w:val="22"/>
          <w:szCs w:val="22"/>
        </w:rPr>
        <w:t>Inwil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E4A57" w:rsidRDefault="002D29D4" w:rsidP="003E4A57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</w:t>
      </w:r>
      <w:r w:rsidR="003E4A57">
        <w:rPr>
          <w:rFonts w:ascii="Arial" w:hAnsi="Arial" w:cs="Arial"/>
          <w:sz w:val="22"/>
          <w:szCs w:val="22"/>
        </w:rPr>
        <w:t>@</w:t>
      </w:r>
      <w:r w:rsidR="00026E9A">
        <w:rPr>
          <w:rFonts w:ascii="Arial" w:hAnsi="Arial" w:cs="Arial"/>
          <w:sz w:val="22"/>
          <w:szCs w:val="22"/>
        </w:rPr>
        <w:t>weinig-</w:t>
      </w:r>
      <w:r w:rsidR="003E4A57">
        <w:rPr>
          <w:rFonts w:ascii="Arial" w:hAnsi="Arial" w:cs="Arial"/>
          <w:sz w:val="22"/>
          <w:szCs w:val="22"/>
        </w:rPr>
        <w:t>holzher.</w:t>
      </w:r>
      <w:r w:rsidR="00026E9A">
        <w:rPr>
          <w:rFonts w:ascii="Arial" w:hAnsi="Arial" w:cs="Arial"/>
          <w:sz w:val="22"/>
          <w:szCs w:val="22"/>
        </w:rPr>
        <w:t>ch</w:t>
      </w:r>
      <w:r w:rsidR="003E4A57">
        <w:rPr>
          <w:rFonts w:ascii="Arial" w:hAnsi="Arial" w:cs="Arial"/>
          <w:sz w:val="22"/>
          <w:szCs w:val="22"/>
        </w:rPr>
        <w:t xml:space="preserve"> </w:t>
      </w:r>
    </w:p>
    <w:p w:rsidR="003E4A57" w:rsidRDefault="00EC1F5C" w:rsidP="003E4A57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hyperlink r:id="rId8" w:history="1">
        <w:r w:rsidR="00026E9A" w:rsidRPr="00461399">
          <w:rPr>
            <w:rStyle w:val="Hyperlink"/>
            <w:rFonts w:ascii="Arial" w:hAnsi="Arial" w:cs="Arial"/>
            <w:sz w:val="22"/>
            <w:szCs w:val="22"/>
          </w:rPr>
          <w:t>www.weinig-holzher.ch</w:t>
        </w:r>
      </w:hyperlink>
    </w:p>
    <w:p w:rsidR="00E33979" w:rsidRPr="001D0C1B" w:rsidRDefault="000761D8" w:rsidP="00026E9A">
      <w:pPr>
        <w:pStyle w:val="Flietext"/>
        <w:spacing w:line="360" w:lineRule="auto"/>
        <w:rPr>
          <w:rFonts w:ascii="Arial" w:eastAsia="SimSun" w:hAnsi="Arial" w:cs="Arial"/>
          <w:szCs w:val="18"/>
          <w:lang w:eastAsia="zh-CN"/>
        </w:rPr>
      </w:pPr>
      <w:r w:rsidRPr="00974CCA">
        <w:rPr>
          <w:rFonts w:ascii="Arial" w:hAnsi="Arial" w:cs="Arial"/>
        </w:rPr>
        <w:br/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9"/>
      <w:footerReference w:type="default" r:id="rId10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FA3" w:rsidRDefault="00CD2FA3">
      <w:r>
        <w:separator/>
      </w:r>
    </w:p>
  </w:endnote>
  <w:endnote w:type="continuationSeparator" w:id="0">
    <w:p w:rsidR="00CD2FA3" w:rsidRDefault="00CD2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EC1F5C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FA3" w:rsidRDefault="00CD2FA3">
      <w:r>
        <w:separator/>
      </w:r>
    </w:p>
  </w:footnote>
  <w:footnote w:type="continuationSeparator" w:id="0">
    <w:p w:rsidR="00CD2FA3" w:rsidRDefault="00CD2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EC1F5C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7FA8"/>
    <w:multiLevelType w:val="hybridMultilevel"/>
    <w:tmpl w:val="7CD2FF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8"/>
  </w:num>
  <w:num w:numId="4">
    <w:abstractNumId w:val="10"/>
  </w:num>
  <w:num w:numId="5">
    <w:abstractNumId w:val="22"/>
  </w:num>
  <w:num w:numId="6">
    <w:abstractNumId w:val="6"/>
  </w:num>
  <w:num w:numId="7">
    <w:abstractNumId w:val="3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4"/>
  </w:num>
  <w:num w:numId="14">
    <w:abstractNumId w:val="21"/>
  </w:num>
  <w:num w:numId="15">
    <w:abstractNumId w:val="12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5"/>
  </w:num>
  <w:num w:numId="21">
    <w:abstractNumId w:val="26"/>
  </w:num>
  <w:num w:numId="22">
    <w:abstractNumId w:val="16"/>
  </w:num>
  <w:num w:numId="23">
    <w:abstractNumId w:val="7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58"/>
    <w:rsid w:val="000156D9"/>
    <w:rsid w:val="00017B52"/>
    <w:rsid w:val="00017F0A"/>
    <w:rsid w:val="00020780"/>
    <w:rsid w:val="00022ED1"/>
    <w:rsid w:val="0002317E"/>
    <w:rsid w:val="000269CE"/>
    <w:rsid w:val="00026E9A"/>
    <w:rsid w:val="00042C01"/>
    <w:rsid w:val="00044AA7"/>
    <w:rsid w:val="00054473"/>
    <w:rsid w:val="00054B69"/>
    <w:rsid w:val="00055433"/>
    <w:rsid w:val="00065085"/>
    <w:rsid w:val="00066732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4AEB"/>
    <w:rsid w:val="000B7506"/>
    <w:rsid w:val="000C5562"/>
    <w:rsid w:val="000C5DA9"/>
    <w:rsid w:val="000D3FD3"/>
    <w:rsid w:val="000D5FED"/>
    <w:rsid w:val="000F6783"/>
    <w:rsid w:val="0010043C"/>
    <w:rsid w:val="0010116B"/>
    <w:rsid w:val="00101A0B"/>
    <w:rsid w:val="00106D18"/>
    <w:rsid w:val="00110FB2"/>
    <w:rsid w:val="00113122"/>
    <w:rsid w:val="00121B05"/>
    <w:rsid w:val="00124301"/>
    <w:rsid w:val="001246C5"/>
    <w:rsid w:val="001306E4"/>
    <w:rsid w:val="0013167E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7869"/>
    <w:rsid w:val="001A10F2"/>
    <w:rsid w:val="001A3203"/>
    <w:rsid w:val="001A5302"/>
    <w:rsid w:val="001B31AB"/>
    <w:rsid w:val="001B3421"/>
    <w:rsid w:val="001C2C6F"/>
    <w:rsid w:val="001D0C1B"/>
    <w:rsid w:val="001D2B20"/>
    <w:rsid w:val="001D598F"/>
    <w:rsid w:val="001D75BB"/>
    <w:rsid w:val="001E0499"/>
    <w:rsid w:val="001E0F15"/>
    <w:rsid w:val="001F3B1E"/>
    <w:rsid w:val="001F75EC"/>
    <w:rsid w:val="002140FC"/>
    <w:rsid w:val="00215B09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465F"/>
    <w:rsid w:val="002B4D98"/>
    <w:rsid w:val="002C01C4"/>
    <w:rsid w:val="002C0E55"/>
    <w:rsid w:val="002C6E76"/>
    <w:rsid w:val="002D2585"/>
    <w:rsid w:val="002D29D4"/>
    <w:rsid w:val="002D3CFD"/>
    <w:rsid w:val="002D52F7"/>
    <w:rsid w:val="002E0E9E"/>
    <w:rsid w:val="002E1FC6"/>
    <w:rsid w:val="002F253B"/>
    <w:rsid w:val="002F63B8"/>
    <w:rsid w:val="00303E2E"/>
    <w:rsid w:val="00306012"/>
    <w:rsid w:val="003143C0"/>
    <w:rsid w:val="00314CC1"/>
    <w:rsid w:val="00333416"/>
    <w:rsid w:val="00334C66"/>
    <w:rsid w:val="00342705"/>
    <w:rsid w:val="0034762D"/>
    <w:rsid w:val="00355382"/>
    <w:rsid w:val="00355890"/>
    <w:rsid w:val="003605C8"/>
    <w:rsid w:val="00363E0C"/>
    <w:rsid w:val="00363EAD"/>
    <w:rsid w:val="00373A31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1D5C"/>
    <w:rsid w:val="003C2A28"/>
    <w:rsid w:val="003C4162"/>
    <w:rsid w:val="003D207A"/>
    <w:rsid w:val="003D5961"/>
    <w:rsid w:val="003E1079"/>
    <w:rsid w:val="003E188E"/>
    <w:rsid w:val="003E2651"/>
    <w:rsid w:val="003E4A57"/>
    <w:rsid w:val="003F06E7"/>
    <w:rsid w:val="003F5331"/>
    <w:rsid w:val="00405ED3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D54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326B"/>
    <w:rsid w:val="00625EAB"/>
    <w:rsid w:val="00626914"/>
    <w:rsid w:val="00627242"/>
    <w:rsid w:val="00632B95"/>
    <w:rsid w:val="006354B2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9019E"/>
    <w:rsid w:val="00691476"/>
    <w:rsid w:val="00694330"/>
    <w:rsid w:val="00696279"/>
    <w:rsid w:val="006B0241"/>
    <w:rsid w:val="006B2767"/>
    <w:rsid w:val="006C05ED"/>
    <w:rsid w:val="006D2951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639A"/>
    <w:rsid w:val="00757271"/>
    <w:rsid w:val="00760036"/>
    <w:rsid w:val="00767915"/>
    <w:rsid w:val="007721AF"/>
    <w:rsid w:val="00773C81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76F6"/>
    <w:rsid w:val="007F3747"/>
    <w:rsid w:val="007F5816"/>
    <w:rsid w:val="00803B0E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7316"/>
    <w:rsid w:val="00834CAA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A3014"/>
    <w:rsid w:val="008A4FE4"/>
    <w:rsid w:val="008A7FC5"/>
    <w:rsid w:val="008B5B90"/>
    <w:rsid w:val="008B5D69"/>
    <w:rsid w:val="008B7235"/>
    <w:rsid w:val="008C00B6"/>
    <w:rsid w:val="008C56DA"/>
    <w:rsid w:val="008C78E0"/>
    <w:rsid w:val="008D260C"/>
    <w:rsid w:val="008D3014"/>
    <w:rsid w:val="008D32C0"/>
    <w:rsid w:val="008D6132"/>
    <w:rsid w:val="008D6953"/>
    <w:rsid w:val="008E514F"/>
    <w:rsid w:val="008F27B8"/>
    <w:rsid w:val="008F46AD"/>
    <w:rsid w:val="00903644"/>
    <w:rsid w:val="0090463B"/>
    <w:rsid w:val="00910796"/>
    <w:rsid w:val="009140D1"/>
    <w:rsid w:val="00914487"/>
    <w:rsid w:val="00915E18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5717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C337B"/>
    <w:rsid w:val="009D0470"/>
    <w:rsid w:val="009D4ABC"/>
    <w:rsid w:val="009D5AF8"/>
    <w:rsid w:val="009E2278"/>
    <w:rsid w:val="009F02F3"/>
    <w:rsid w:val="009F2184"/>
    <w:rsid w:val="009F4873"/>
    <w:rsid w:val="009F4D3F"/>
    <w:rsid w:val="009F721A"/>
    <w:rsid w:val="00A2687F"/>
    <w:rsid w:val="00A360A6"/>
    <w:rsid w:val="00A40DC8"/>
    <w:rsid w:val="00A41907"/>
    <w:rsid w:val="00A532A1"/>
    <w:rsid w:val="00A67436"/>
    <w:rsid w:val="00A80F4E"/>
    <w:rsid w:val="00A84E34"/>
    <w:rsid w:val="00A90332"/>
    <w:rsid w:val="00AA771C"/>
    <w:rsid w:val="00AB12EC"/>
    <w:rsid w:val="00AB2F1E"/>
    <w:rsid w:val="00AB5CAB"/>
    <w:rsid w:val="00AC465B"/>
    <w:rsid w:val="00AE5EEE"/>
    <w:rsid w:val="00AF0BC8"/>
    <w:rsid w:val="00B03934"/>
    <w:rsid w:val="00B07A10"/>
    <w:rsid w:val="00B162B6"/>
    <w:rsid w:val="00B32469"/>
    <w:rsid w:val="00B4552C"/>
    <w:rsid w:val="00B5749E"/>
    <w:rsid w:val="00B62627"/>
    <w:rsid w:val="00B66893"/>
    <w:rsid w:val="00B8331B"/>
    <w:rsid w:val="00B9213F"/>
    <w:rsid w:val="00B9326C"/>
    <w:rsid w:val="00BB124D"/>
    <w:rsid w:val="00BB2F2F"/>
    <w:rsid w:val="00BB7BC5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16D1C"/>
    <w:rsid w:val="00C34749"/>
    <w:rsid w:val="00C415F6"/>
    <w:rsid w:val="00C43A0E"/>
    <w:rsid w:val="00C46986"/>
    <w:rsid w:val="00C523E5"/>
    <w:rsid w:val="00C53BA3"/>
    <w:rsid w:val="00C57BB6"/>
    <w:rsid w:val="00C57C8E"/>
    <w:rsid w:val="00C6359A"/>
    <w:rsid w:val="00C655AE"/>
    <w:rsid w:val="00C661D8"/>
    <w:rsid w:val="00C67998"/>
    <w:rsid w:val="00C73E81"/>
    <w:rsid w:val="00C7432C"/>
    <w:rsid w:val="00C82AB9"/>
    <w:rsid w:val="00CA4631"/>
    <w:rsid w:val="00CB2C49"/>
    <w:rsid w:val="00CB2C97"/>
    <w:rsid w:val="00CB64F6"/>
    <w:rsid w:val="00CC19C4"/>
    <w:rsid w:val="00CC2D7D"/>
    <w:rsid w:val="00CC79B3"/>
    <w:rsid w:val="00CC7B3B"/>
    <w:rsid w:val="00CD1330"/>
    <w:rsid w:val="00CD2FA3"/>
    <w:rsid w:val="00CD39E6"/>
    <w:rsid w:val="00CE3990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5BED"/>
    <w:rsid w:val="00D63163"/>
    <w:rsid w:val="00D661E1"/>
    <w:rsid w:val="00D66735"/>
    <w:rsid w:val="00D66A36"/>
    <w:rsid w:val="00D715B3"/>
    <w:rsid w:val="00D746BD"/>
    <w:rsid w:val="00D835FF"/>
    <w:rsid w:val="00D96AB4"/>
    <w:rsid w:val="00DA1F38"/>
    <w:rsid w:val="00DB7763"/>
    <w:rsid w:val="00DD023B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33979"/>
    <w:rsid w:val="00E40581"/>
    <w:rsid w:val="00E46E87"/>
    <w:rsid w:val="00E525CD"/>
    <w:rsid w:val="00E579A0"/>
    <w:rsid w:val="00E57CB6"/>
    <w:rsid w:val="00E60B30"/>
    <w:rsid w:val="00E70E72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1F5C"/>
    <w:rsid w:val="00EC3215"/>
    <w:rsid w:val="00EC352F"/>
    <w:rsid w:val="00EC4FAF"/>
    <w:rsid w:val="00EE6AD1"/>
    <w:rsid w:val="00EE74D6"/>
    <w:rsid w:val="00EF5F92"/>
    <w:rsid w:val="00EF63A6"/>
    <w:rsid w:val="00F04129"/>
    <w:rsid w:val="00F24C51"/>
    <w:rsid w:val="00F352AD"/>
    <w:rsid w:val="00F35D9D"/>
    <w:rsid w:val="00F50AD5"/>
    <w:rsid w:val="00F52C7B"/>
    <w:rsid w:val="00F64FC8"/>
    <w:rsid w:val="00F7249B"/>
    <w:rsid w:val="00F755A1"/>
    <w:rsid w:val="00F86711"/>
    <w:rsid w:val="00F86B5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  <w:rsid w:val="00FE41C0"/>
    <w:rsid w:val="00FE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ig-holzher.c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1BCB0-3D7F-4B49-9FDB-C8B93E3D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370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28</cp:revision>
  <cp:lastPrinted>2009-03-27T09:16:00Z</cp:lastPrinted>
  <dcterms:created xsi:type="dcterms:W3CDTF">2016-01-18T08:41:00Z</dcterms:created>
  <dcterms:modified xsi:type="dcterms:W3CDTF">2016-10-07T12:18:00Z</dcterms:modified>
</cp:coreProperties>
</file>