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62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D20B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Juni</w:t>
                  </w:r>
                  <w:r w:rsidR="006F07EF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6F07E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9D0470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in </w:t>
      </w:r>
      <w:r w:rsidR="00ED20B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Klagenfurt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: </w:t>
      </w:r>
      <w:r w:rsidR="00ED20B2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Hohe Wertschöpfung im Fokus</w:t>
      </w:r>
    </w:p>
    <w:p w:rsidR="00677B8C" w:rsidRDefault="00C946F1" w:rsidP="00340D9E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Weinig</w:t>
      </w:r>
      <w:r w:rsidR="00760036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897DDE">
        <w:rPr>
          <w:rFonts w:ascii="FrutigerLTCom-Light" w:hAnsi="FrutigerLTCom-Light" w:cs="FrutigerLTCom-Light"/>
          <w:sz w:val="22"/>
          <w:szCs w:val="22"/>
        </w:rPr>
        <w:t>demonstriert</w:t>
      </w:r>
      <w:r w:rsidR="00760036">
        <w:rPr>
          <w:rFonts w:ascii="FrutigerLTCom-Light" w:hAnsi="FrutigerLTCom-Light" w:cs="FrutigerLTCom-Light"/>
          <w:sz w:val="22"/>
          <w:szCs w:val="22"/>
        </w:rPr>
        <w:t xml:space="preserve"> auf der </w:t>
      </w:r>
      <w:r w:rsidR="00897DDE">
        <w:rPr>
          <w:rFonts w:ascii="FrutigerLTCom-Light" w:hAnsi="FrutigerLTCom-Light" w:cs="FrutigerLTCom-Light"/>
          <w:sz w:val="22"/>
          <w:szCs w:val="22"/>
        </w:rPr>
        <w:t>Internationalen Holzmesse</w:t>
      </w:r>
      <w:r w:rsidR="00760036">
        <w:rPr>
          <w:rFonts w:ascii="FrutigerLTCom-Light" w:hAnsi="FrutigerLTCom-Light" w:cs="FrutigerLTCom-Light"/>
          <w:sz w:val="22"/>
          <w:szCs w:val="22"/>
        </w:rPr>
        <w:t xml:space="preserve"> </w:t>
      </w:r>
      <w:r>
        <w:rPr>
          <w:rFonts w:ascii="FrutigerLTCom-Light" w:hAnsi="FrutigerLTCom-Light" w:cs="FrutigerLTCom-Light"/>
          <w:sz w:val="22"/>
          <w:szCs w:val="22"/>
        </w:rPr>
        <w:t>seine</w:t>
      </w:r>
      <w:r w:rsidR="00897DDE">
        <w:rPr>
          <w:rFonts w:ascii="FrutigerLTCom-Light" w:hAnsi="FrutigerLTCom-Light" w:cs="FrutigerLTCom-Light"/>
          <w:sz w:val="22"/>
          <w:szCs w:val="22"/>
        </w:rPr>
        <w:t xml:space="preserve"> Gesam</w:t>
      </w:r>
      <w:r w:rsidR="00897DDE">
        <w:rPr>
          <w:rFonts w:ascii="FrutigerLTCom-Light" w:hAnsi="FrutigerLTCom-Light" w:cs="FrutigerLTCom-Light"/>
          <w:sz w:val="22"/>
          <w:szCs w:val="22"/>
        </w:rPr>
        <w:t>t</w:t>
      </w:r>
      <w:r w:rsidR="00897DDE">
        <w:rPr>
          <w:rFonts w:ascii="FrutigerLTCom-Light" w:hAnsi="FrutigerLTCom-Light" w:cs="FrutigerLTCom-Light"/>
          <w:sz w:val="22"/>
          <w:szCs w:val="22"/>
        </w:rPr>
        <w:t>kompetenz für die Massivholzbearbeitung</w:t>
      </w:r>
      <w:r w:rsidR="00D55B62">
        <w:rPr>
          <w:rFonts w:ascii="FrutigerLTCom-Light" w:hAnsi="FrutigerLTCom-Light" w:cs="FrutigerLTCom-Light"/>
          <w:sz w:val="22"/>
          <w:szCs w:val="22"/>
        </w:rPr>
        <w:t>.</w:t>
      </w:r>
      <w:r w:rsidR="003B1563">
        <w:rPr>
          <w:rFonts w:ascii="FrutigerLTCom-Light" w:hAnsi="FrutigerLTCom-Light" w:cs="FrutigerLTCom-Light"/>
          <w:sz w:val="22"/>
          <w:szCs w:val="22"/>
        </w:rPr>
        <w:t xml:space="preserve"> Das Ausstellungsprogramm umfasst </w:t>
      </w:r>
      <w:r w:rsidR="008E7811">
        <w:rPr>
          <w:rFonts w:ascii="FrutigerLTCom-Light" w:hAnsi="FrutigerLTCom-Light" w:cs="FrutigerLTCom-Light"/>
          <w:sz w:val="22"/>
          <w:szCs w:val="22"/>
        </w:rPr>
        <w:t>das</w:t>
      </w:r>
      <w:r w:rsidR="003B1563">
        <w:rPr>
          <w:rFonts w:ascii="FrutigerLTCom-Light" w:hAnsi="FrutigerLTCom-Light" w:cs="FrutigerLTCom-Light"/>
          <w:sz w:val="22"/>
          <w:szCs w:val="22"/>
        </w:rPr>
        <w:t xml:space="preserve"> Hobel</w:t>
      </w:r>
      <w:r w:rsidR="00762B3C">
        <w:rPr>
          <w:rFonts w:ascii="FrutigerLTCom-Light" w:hAnsi="FrutigerLTCom-Light" w:cs="FrutigerLTCom-Light"/>
          <w:sz w:val="22"/>
          <w:szCs w:val="22"/>
        </w:rPr>
        <w:t>n</w:t>
      </w:r>
      <w:bookmarkStart w:id="0" w:name="_GoBack"/>
      <w:bookmarkEnd w:id="0"/>
      <w:r w:rsidR="003B1563">
        <w:rPr>
          <w:rFonts w:ascii="FrutigerLTCom-Light" w:hAnsi="FrutigerLTCom-Light" w:cs="FrutigerLTCom-Light"/>
          <w:sz w:val="22"/>
          <w:szCs w:val="22"/>
        </w:rPr>
        <w:t xml:space="preserve"> und Profilieren genauso wie den Zuschnitt. Zu den Bereichen Holzoptimierung und </w:t>
      </w:r>
      <w:proofErr w:type="spellStart"/>
      <w:r w:rsidR="003B1563">
        <w:rPr>
          <w:rFonts w:ascii="FrutigerLTCom-Light" w:hAnsi="FrutigerLTCom-Light" w:cs="FrutigerLTCom-Light"/>
          <w:sz w:val="22"/>
          <w:szCs w:val="22"/>
        </w:rPr>
        <w:t>Endenbearbeitung</w:t>
      </w:r>
      <w:proofErr w:type="spellEnd"/>
      <w:r w:rsidR="003B1563">
        <w:rPr>
          <w:rFonts w:ascii="FrutigerLTCom-Light" w:hAnsi="FrutigerLTCom-Light" w:cs="FrutigerLTCom-Light"/>
          <w:sz w:val="22"/>
          <w:szCs w:val="22"/>
        </w:rPr>
        <w:t xml:space="preserve"> stehen Weinig-Spezialisten den Fachbesuchern Rede und Antwort. </w:t>
      </w:r>
    </w:p>
    <w:p w:rsidR="00677B8C" w:rsidRDefault="00677B8C" w:rsidP="00340D9E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340D9E" w:rsidRPr="008D260C" w:rsidRDefault="003B1563" w:rsidP="00340D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In der Kernkompetenz Hobeln und Profilieren macht Weinig die große Breite seines Angebotes über alle Leistungsklassen deutlich. </w:t>
      </w:r>
      <w:r w:rsidR="00340D9E">
        <w:rPr>
          <w:rFonts w:ascii="FrutigerLTCom-Light" w:hAnsi="FrutigerLTCom-Light" w:cs="FrutigerLTCom-Light"/>
          <w:sz w:val="22"/>
          <w:szCs w:val="22"/>
        </w:rPr>
        <w:t>Den Ei</w:t>
      </w:r>
      <w:r w:rsidR="00340D9E">
        <w:rPr>
          <w:rFonts w:ascii="FrutigerLTCom-Light" w:hAnsi="FrutigerLTCom-Light" w:cs="FrutigerLTCom-Light"/>
          <w:sz w:val="22"/>
          <w:szCs w:val="22"/>
        </w:rPr>
        <w:t>n</w:t>
      </w:r>
      <w:r w:rsidR="00340D9E">
        <w:rPr>
          <w:rFonts w:ascii="FrutigerLTCom-Light" w:hAnsi="FrutigerLTCom-Light" w:cs="FrutigerLTCom-Light"/>
          <w:sz w:val="22"/>
          <w:szCs w:val="22"/>
        </w:rPr>
        <w:t xml:space="preserve">stiegsbereich repräsentiert der kompakte Vierseiter </w:t>
      </w:r>
      <w:r w:rsidR="00340D9E" w:rsidRPr="008E7811">
        <w:rPr>
          <w:rFonts w:ascii="FrutigerLTCom-Light" w:hAnsi="FrutigerLTCom-Light" w:cs="FrutigerLTCom-Light"/>
          <w:b/>
          <w:sz w:val="22"/>
          <w:szCs w:val="22"/>
        </w:rPr>
        <w:t>Cube</w:t>
      </w:r>
      <w:r w:rsidR="00340D9E">
        <w:rPr>
          <w:rFonts w:ascii="FrutigerLTCom-Light" w:hAnsi="FrutigerLTCom-Light" w:cs="FrutigerLTCom-Light"/>
          <w:sz w:val="22"/>
          <w:szCs w:val="22"/>
        </w:rPr>
        <w:t xml:space="preserve">. </w:t>
      </w:r>
      <w:r w:rsidR="00340D9E">
        <w:rPr>
          <w:rFonts w:ascii="Arial" w:hAnsi="Arial" w:cs="Arial"/>
          <w:sz w:val="22"/>
          <w:szCs w:val="22"/>
        </w:rPr>
        <w:t>Der Cube</w:t>
      </w:r>
      <w:r w:rsidR="00340D9E" w:rsidRPr="00950AEA">
        <w:rPr>
          <w:rFonts w:ascii="Arial" w:hAnsi="Arial" w:cs="Arial"/>
          <w:sz w:val="22"/>
          <w:szCs w:val="22"/>
        </w:rPr>
        <w:t xml:space="preserve"> </w:t>
      </w:r>
      <w:r w:rsidR="00340D9E">
        <w:rPr>
          <w:rFonts w:ascii="Arial" w:hAnsi="Arial" w:cs="Arial"/>
          <w:sz w:val="22"/>
          <w:szCs w:val="22"/>
        </w:rPr>
        <w:t xml:space="preserve">ist </w:t>
      </w:r>
      <w:r w:rsidR="00340D9E" w:rsidRPr="00950AEA">
        <w:rPr>
          <w:rFonts w:ascii="Arial" w:hAnsi="Arial" w:cs="Arial"/>
          <w:sz w:val="22"/>
          <w:szCs w:val="22"/>
        </w:rPr>
        <w:t xml:space="preserve">zum Synonym für </w:t>
      </w:r>
      <w:r w:rsidR="00340D9E">
        <w:rPr>
          <w:rFonts w:ascii="Arial" w:hAnsi="Arial" w:cs="Arial"/>
          <w:sz w:val="22"/>
          <w:szCs w:val="22"/>
        </w:rPr>
        <w:t>einfaches</w:t>
      </w:r>
      <w:r w:rsidR="00340D9E" w:rsidRPr="00950AEA">
        <w:rPr>
          <w:rFonts w:ascii="Arial" w:hAnsi="Arial" w:cs="Arial"/>
          <w:sz w:val="22"/>
          <w:szCs w:val="22"/>
        </w:rPr>
        <w:t xml:space="preserve"> Hobeln und perfekt vierseitig bearbeitete Werkstücke in nur einem Durchlauf gewor</w:t>
      </w:r>
      <w:r w:rsidR="00340D9E">
        <w:rPr>
          <w:rFonts w:ascii="Arial" w:hAnsi="Arial" w:cs="Arial"/>
          <w:sz w:val="22"/>
          <w:szCs w:val="22"/>
        </w:rPr>
        <w:t>den</w:t>
      </w:r>
      <w:r w:rsidR="00340D9E" w:rsidRPr="00950AEA">
        <w:rPr>
          <w:rFonts w:ascii="Arial" w:hAnsi="Arial" w:cs="Arial"/>
          <w:sz w:val="22"/>
          <w:szCs w:val="22"/>
        </w:rPr>
        <w:t xml:space="preserve">. </w:t>
      </w:r>
      <w:r w:rsidR="00340D9E">
        <w:rPr>
          <w:rFonts w:ascii="Arial" w:hAnsi="Arial" w:cs="Arial"/>
          <w:sz w:val="22"/>
          <w:szCs w:val="22"/>
        </w:rPr>
        <w:t xml:space="preserve">Als Cube Plus wartet er mit einer Reihe von Neuerungen hinsichtlich </w:t>
      </w:r>
      <w:r w:rsidR="00340D9E" w:rsidRPr="00950AEA">
        <w:rPr>
          <w:rFonts w:ascii="Arial" w:hAnsi="Arial" w:cs="Arial"/>
          <w:sz w:val="22"/>
          <w:szCs w:val="22"/>
        </w:rPr>
        <w:t>Steue</w:t>
      </w:r>
      <w:r w:rsidR="00340D9E">
        <w:rPr>
          <w:rFonts w:ascii="Arial" w:hAnsi="Arial" w:cs="Arial"/>
          <w:sz w:val="22"/>
          <w:szCs w:val="22"/>
        </w:rPr>
        <w:t xml:space="preserve">rung </w:t>
      </w:r>
      <w:r w:rsidR="00340D9E" w:rsidRPr="00950AEA">
        <w:rPr>
          <w:rFonts w:ascii="Arial" w:hAnsi="Arial" w:cs="Arial"/>
          <w:sz w:val="22"/>
          <w:szCs w:val="22"/>
        </w:rPr>
        <w:t>und Werkzeu</w:t>
      </w:r>
      <w:r w:rsidR="00340D9E" w:rsidRPr="00950AEA">
        <w:rPr>
          <w:rFonts w:ascii="Arial" w:hAnsi="Arial" w:cs="Arial"/>
          <w:sz w:val="22"/>
          <w:szCs w:val="22"/>
        </w:rPr>
        <w:t>g</w:t>
      </w:r>
      <w:r w:rsidR="00340D9E" w:rsidRPr="00950AEA">
        <w:rPr>
          <w:rFonts w:ascii="Arial" w:hAnsi="Arial" w:cs="Arial"/>
          <w:sz w:val="22"/>
          <w:szCs w:val="22"/>
        </w:rPr>
        <w:t>wechsel</w:t>
      </w:r>
      <w:r w:rsidR="00340D9E">
        <w:rPr>
          <w:rFonts w:ascii="Arial" w:hAnsi="Arial" w:cs="Arial"/>
          <w:sz w:val="22"/>
          <w:szCs w:val="22"/>
        </w:rPr>
        <w:t xml:space="preserve"> auf</w:t>
      </w:r>
      <w:r w:rsidR="00340D9E" w:rsidRPr="00950AEA">
        <w:rPr>
          <w:rFonts w:ascii="Arial" w:hAnsi="Arial" w:cs="Arial"/>
          <w:sz w:val="22"/>
          <w:szCs w:val="22"/>
        </w:rPr>
        <w:t>.</w:t>
      </w:r>
      <w:r w:rsidR="00340D9E">
        <w:rPr>
          <w:rFonts w:ascii="Arial" w:hAnsi="Arial" w:cs="Arial"/>
          <w:sz w:val="22"/>
          <w:szCs w:val="22"/>
        </w:rPr>
        <w:t xml:space="preserve"> </w:t>
      </w:r>
      <w:r w:rsidR="00340D9E" w:rsidRPr="00950AEA">
        <w:rPr>
          <w:rFonts w:ascii="Arial" w:hAnsi="Arial" w:cs="Arial"/>
          <w:sz w:val="22"/>
          <w:szCs w:val="22"/>
        </w:rPr>
        <w:t xml:space="preserve">Damit </w:t>
      </w:r>
      <w:r w:rsidR="00C02E58">
        <w:rPr>
          <w:rFonts w:ascii="Arial" w:hAnsi="Arial" w:cs="Arial"/>
          <w:sz w:val="22"/>
          <w:szCs w:val="22"/>
        </w:rPr>
        <w:t>unterstreicht</w:t>
      </w:r>
      <w:r w:rsidR="00340D9E" w:rsidRPr="00950AEA">
        <w:rPr>
          <w:rFonts w:ascii="Arial" w:hAnsi="Arial" w:cs="Arial"/>
          <w:sz w:val="22"/>
          <w:szCs w:val="22"/>
        </w:rPr>
        <w:t xml:space="preserve"> </w:t>
      </w:r>
      <w:r w:rsidR="00677B8C">
        <w:rPr>
          <w:rFonts w:ascii="Arial" w:hAnsi="Arial" w:cs="Arial"/>
          <w:sz w:val="22"/>
          <w:szCs w:val="22"/>
        </w:rPr>
        <w:t>er</w:t>
      </w:r>
      <w:r w:rsidR="00340D9E" w:rsidRPr="00950AEA">
        <w:rPr>
          <w:rFonts w:ascii="Arial" w:hAnsi="Arial" w:cs="Arial"/>
          <w:sz w:val="22"/>
          <w:szCs w:val="22"/>
        </w:rPr>
        <w:t xml:space="preserve"> den Anspruch als die am einfachsten zu bedienende Hobelmaschine weltweit </w:t>
      </w:r>
      <w:r w:rsidR="00340D9E">
        <w:rPr>
          <w:rFonts w:ascii="Arial" w:hAnsi="Arial" w:cs="Arial"/>
          <w:sz w:val="22"/>
          <w:szCs w:val="22"/>
        </w:rPr>
        <w:t>mit Bearbeitungszeiten, die</w:t>
      </w:r>
      <w:r w:rsidR="00340D9E" w:rsidRPr="00950AEA">
        <w:rPr>
          <w:rFonts w:ascii="Arial" w:hAnsi="Arial" w:cs="Arial"/>
          <w:sz w:val="22"/>
          <w:szCs w:val="22"/>
        </w:rPr>
        <w:t xml:space="preserve"> </w:t>
      </w:r>
      <w:r w:rsidR="00340D9E">
        <w:rPr>
          <w:rFonts w:ascii="Arial" w:hAnsi="Arial" w:cs="Arial"/>
          <w:sz w:val="22"/>
          <w:szCs w:val="22"/>
        </w:rPr>
        <w:t xml:space="preserve">um ein </w:t>
      </w:r>
      <w:r w:rsidR="00340D9E" w:rsidRPr="00950AEA">
        <w:rPr>
          <w:rFonts w:ascii="Arial" w:hAnsi="Arial" w:cs="Arial"/>
          <w:sz w:val="22"/>
          <w:szCs w:val="22"/>
        </w:rPr>
        <w:t xml:space="preserve">Vielfaches schneller </w:t>
      </w:r>
      <w:r w:rsidR="00340D9E">
        <w:rPr>
          <w:rFonts w:ascii="Arial" w:hAnsi="Arial" w:cs="Arial"/>
          <w:sz w:val="22"/>
          <w:szCs w:val="22"/>
        </w:rPr>
        <w:t>sind</w:t>
      </w:r>
      <w:r w:rsidR="00340D9E" w:rsidRPr="00950AEA">
        <w:rPr>
          <w:rFonts w:ascii="Arial" w:hAnsi="Arial" w:cs="Arial"/>
          <w:sz w:val="22"/>
          <w:szCs w:val="22"/>
        </w:rPr>
        <w:t xml:space="preserve"> </w:t>
      </w:r>
      <w:r w:rsidR="00340D9E">
        <w:rPr>
          <w:rFonts w:ascii="Arial" w:hAnsi="Arial" w:cs="Arial"/>
          <w:sz w:val="22"/>
          <w:szCs w:val="22"/>
        </w:rPr>
        <w:t>als bei</w:t>
      </w:r>
      <w:r w:rsidR="00340D9E" w:rsidRPr="00950AEA">
        <w:rPr>
          <w:rFonts w:ascii="Arial" w:hAnsi="Arial" w:cs="Arial"/>
          <w:sz w:val="22"/>
          <w:szCs w:val="22"/>
        </w:rPr>
        <w:t xml:space="preserve"> Abricht- und Dickenhobel.</w:t>
      </w:r>
      <w:r w:rsidR="00340D9E">
        <w:rPr>
          <w:rFonts w:ascii="Arial" w:hAnsi="Arial" w:cs="Arial"/>
          <w:sz w:val="22"/>
          <w:szCs w:val="22"/>
        </w:rPr>
        <w:t xml:space="preserve"> Am and</w:t>
      </w:r>
      <w:r w:rsidR="00340D9E">
        <w:rPr>
          <w:rFonts w:ascii="Arial" w:hAnsi="Arial" w:cs="Arial"/>
          <w:sz w:val="22"/>
          <w:szCs w:val="22"/>
        </w:rPr>
        <w:t>e</w:t>
      </w:r>
      <w:r w:rsidR="00340D9E">
        <w:rPr>
          <w:rFonts w:ascii="Arial" w:hAnsi="Arial" w:cs="Arial"/>
          <w:sz w:val="22"/>
          <w:szCs w:val="22"/>
        </w:rPr>
        <w:t xml:space="preserve">ren Ende der Leistungsskala </w:t>
      </w:r>
      <w:r w:rsidR="008E7811">
        <w:rPr>
          <w:rFonts w:ascii="Arial" w:hAnsi="Arial" w:cs="Arial"/>
          <w:sz w:val="22"/>
          <w:szCs w:val="22"/>
        </w:rPr>
        <w:t>sind</w:t>
      </w:r>
      <w:r w:rsidR="00340D9E">
        <w:rPr>
          <w:rFonts w:ascii="Arial" w:hAnsi="Arial" w:cs="Arial"/>
          <w:sz w:val="22"/>
          <w:szCs w:val="22"/>
        </w:rPr>
        <w:t xml:space="preserve"> die großen Automaten der </w:t>
      </w:r>
      <w:proofErr w:type="spellStart"/>
      <w:r w:rsidR="00340D9E">
        <w:rPr>
          <w:rFonts w:ascii="Arial" w:hAnsi="Arial" w:cs="Arial"/>
          <w:sz w:val="22"/>
          <w:szCs w:val="22"/>
        </w:rPr>
        <w:t>Powermat</w:t>
      </w:r>
      <w:proofErr w:type="spellEnd"/>
      <w:r w:rsidR="00677B8C">
        <w:rPr>
          <w:rFonts w:ascii="Arial" w:hAnsi="Arial" w:cs="Arial"/>
          <w:sz w:val="22"/>
          <w:szCs w:val="22"/>
        </w:rPr>
        <w:t>-</w:t>
      </w:r>
      <w:r w:rsidR="00340D9E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340D9E">
        <w:rPr>
          <w:rFonts w:ascii="Arial" w:hAnsi="Arial" w:cs="Arial"/>
          <w:sz w:val="22"/>
          <w:szCs w:val="22"/>
        </w:rPr>
        <w:t>Hydromat</w:t>
      </w:r>
      <w:proofErr w:type="spellEnd"/>
      <w:r w:rsidR="00340D9E">
        <w:rPr>
          <w:rFonts w:ascii="Arial" w:hAnsi="Arial" w:cs="Arial"/>
          <w:sz w:val="22"/>
          <w:szCs w:val="22"/>
        </w:rPr>
        <w:t>-Serie</w:t>
      </w:r>
      <w:r w:rsidR="008E7811">
        <w:rPr>
          <w:rFonts w:ascii="Arial" w:hAnsi="Arial" w:cs="Arial"/>
          <w:sz w:val="22"/>
          <w:szCs w:val="22"/>
        </w:rPr>
        <w:t xml:space="preserve"> angesiedelt</w:t>
      </w:r>
      <w:r w:rsidR="00340D9E">
        <w:rPr>
          <w:rFonts w:ascii="Arial" w:hAnsi="Arial" w:cs="Arial"/>
          <w:sz w:val="22"/>
          <w:szCs w:val="22"/>
        </w:rPr>
        <w:t>. Stellvertretend für die schweren M</w:t>
      </w:r>
      <w:r w:rsidR="00340D9E">
        <w:rPr>
          <w:rFonts w:ascii="Arial" w:hAnsi="Arial" w:cs="Arial"/>
          <w:sz w:val="22"/>
          <w:szCs w:val="22"/>
        </w:rPr>
        <w:t>a</w:t>
      </w:r>
      <w:r w:rsidR="00340D9E">
        <w:rPr>
          <w:rFonts w:ascii="Arial" w:hAnsi="Arial" w:cs="Arial"/>
          <w:sz w:val="22"/>
          <w:szCs w:val="22"/>
        </w:rPr>
        <w:t xml:space="preserve">schinen </w:t>
      </w:r>
      <w:r w:rsidR="004F2071">
        <w:rPr>
          <w:rFonts w:ascii="Arial" w:hAnsi="Arial" w:cs="Arial"/>
          <w:sz w:val="22"/>
          <w:szCs w:val="22"/>
        </w:rPr>
        <w:t>stellt</w:t>
      </w:r>
      <w:r w:rsidR="00340D9E">
        <w:rPr>
          <w:rFonts w:ascii="Arial" w:hAnsi="Arial" w:cs="Arial"/>
          <w:sz w:val="22"/>
          <w:szCs w:val="22"/>
        </w:rPr>
        <w:t xml:space="preserve"> Weinig In Klagenfurt </w:t>
      </w:r>
      <w:r w:rsidR="004F2071">
        <w:rPr>
          <w:rFonts w:ascii="Arial" w:hAnsi="Arial" w:cs="Arial"/>
          <w:sz w:val="22"/>
          <w:szCs w:val="22"/>
        </w:rPr>
        <w:t xml:space="preserve">per Display </w:t>
      </w:r>
      <w:r w:rsidR="00C02E58">
        <w:rPr>
          <w:rFonts w:ascii="Arial" w:hAnsi="Arial" w:cs="Arial"/>
          <w:sz w:val="22"/>
          <w:szCs w:val="22"/>
        </w:rPr>
        <w:t xml:space="preserve">den </w:t>
      </w:r>
      <w:proofErr w:type="spellStart"/>
      <w:r w:rsidR="00F9031C">
        <w:rPr>
          <w:rFonts w:ascii="Arial" w:hAnsi="Arial" w:cs="Arial"/>
          <w:b/>
          <w:sz w:val="22"/>
          <w:szCs w:val="22"/>
        </w:rPr>
        <w:t>Hydro</w:t>
      </w:r>
      <w:r w:rsidR="00C02E58" w:rsidRPr="008E7811">
        <w:rPr>
          <w:rFonts w:ascii="Arial" w:hAnsi="Arial" w:cs="Arial"/>
          <w:b/>
          <w:sz w:val="22"/>
          <w:szCs w:val="22"/>
        </w:rPr>
        <w:t>mat</w:t>
      </w:r>
      <w:proofErr w:type="spellEnd"/>
      <w:r w:rsidR="00C02E58" w:rsidRPr="008E7811">
        <w:rPr>
          <w:rFonts w:ascii="Arial" w:hAnsi="Arial" w:cs="Arial"/>
          <w:b/>
          <w:sz w:val="22"/>
          <w:szCs w:val="22"/>
        </w:rPr>
        <w:t xml:space="preserve"> 3</w:t>
      </w:r>
      <w:r w:rsidR="004749CA">
        <w:rPr>
          <w:rFonts w:ascii="Arial" w:hAnsi="Arial" w:cs="Arial"/>
          <w:b/>
          <w:sz w:val="22"/>
          <w:szCs w:val="22"/>
        </w:rPr>
        <w:t>5</w:t>
      </w:r>
      <w:r w:rsidR="00C02E58" w:rsidRPr="008E7811">
        <w:rPr>
          <w:rFonts w:ascii="Arial" w:hAnsi="Arial" w:cs="Arial"/>
          <w:b/>
          <w:sz w:val="22"/>
          <w:szCs w:val="22"/>
        </w:rPr>
        <w:t>00</w:t>
      </w:r>
      <w:r w:rsidR="00C02E58">
        <w:rPr>
          <w:rFonts w:ascii="Arial" w:hAnsi="Arial" w:cs="Arial"/>
          <w:sz w:val="22"/>
          <w:szCs w:val="22"/>
        </w:rPr>
        <w:t xml:space="preserve"> </w:t>
      </w:r>
      <w:r w:rsidR="004F2071">
        <w:rPr>
          <w:rFonts w:ascii="Arial" w:hAnsi="Arial" w:cs="Arial"/>
          <w:sz w:val="22"/>
          <w:szCs w:val="22"/>
        </w:rPr>
        <w:t>he</w:t>
      </w:r>
      <w:r w:rsidR="004F2071">
        <w:rPr>
          <w:rFonts w:ascii="Arial" w:hAnsi="Arial" w:cs="Arial"/>
          <w:sz w:val="22"/>
          <w:szCs w:val="22"/>
        </w:rPr>
        <w:t>r</w:t>
      </w:r>
      <w:r w:rsidR="004F2071">
        <w:rPr>
          <w:rFonts w:ascii="Arial" w:hAnsi="Arial" w:cs="Arial"/>
          <w:sz w:val="22"/>
          <w:szCs w:val="22"/>
        </w:rPr>
        <w:t>vor</w:t>
      </w:r>
      <w:r w:rsidR="00C02E58">
        <w:rPr>
          <w:rFonts w:ascii="Arial" w:hAnsi="Arial" w:cs="Arial"/>
          <w:sz w:val="22"/>
          <w:szCs w:val="22"/>
        </w:rPr>
        <w:t xml:space="preserve">. Der </w:t>
      </w:r>
      <w:proofErr w:type="spellStart"/>
      <w:r w:rsidR="00F9031C">
        <w:rPr>
          <w:rFonts w:ascii="Arial" w:hAnsi="Arial" w:cs="Arial"/>
          <w:sz w:val="22"/>
          <w:szCs w:val="22"/>
        </w:rPr>
        <w:t>Hydromat</w:t>
      </w:r>
      <w:proofErr w:type="spellEnd"/>
      <w:r w:rsidR="00F9031C">
        <w:rPr>
          <w:rFonts w:ascii="Arial" w:hAnsi="Arial" w:cs="Arial"/>
          <w:sz w:val="22"/>
          <w:szCs w:val="22"/>
        </w:rPr>
        <w:t xml:space="preserve"> 35</w:t>
      </w:r>
      <w:r w:rsidR="00C02E58">
        <w:rPr>
          <w:rFonts w:ascii="Arial" w:hAnsi="Arial" w:cs="Arial"/>
          <w:sz w:val="22"/>
          <w:szCs w:val="22"/>
        </w:rPr>
        <w:t xml:space="preserve">00 ist für Highspeed-Anwendungen konzipiert und bietet beste Oberflächenqualität bei hoher Produktivität. Für ihn </w:t>
      </w:r>
      <w:r w:rsidR="00677B8C">
        <w:rPr>
          <w:rFonts w:ascii="Arial" w:hAnsi="Arial" w:cs="Arial"/>
          <w:sz w:val="22"/>
          <w:szCs w:val="22"/>
        </w:rPr>
        <w:t xml:space="preserve">hält Weinig </w:t>
      </w:r>
      <w:r w:rsidR="00C02E58">
        <w:rPr>
          <w:rFonts w:ascii="Arial" w:hAnsi="Arial" w:cs="Arial"/>
          <w:sz w:val="22"/>
          <w:szCs w:val="22"/>
        </w:rPr>
        <w:t xml:space="preserve"> </w:t>
      </w:r>
      <w:r w:rsidR="00677B8C">
        <w:rPr>
          <w:rFonts w:ascii="Arial" w:hAnsi="Arial" w:cs="Arial"/>
          <w:sz w:val="22"/>
          <w:szCs w:val="22"/>
        </w:rPr>
        <w:t xml:space="preserve">- wie </w:t>
      </w:r>
      <w:r w:rsidR="00C02E58">
        <w:rPr>
          <w:rFonts w:ascii="Arial" w:hAnsi="Arial" w:cs="Arial"/>
          <w:sz w:val="22"/>
          <w:szCs w:val="22"/>
        </w:rPr>
        <w:t xml:space="preserve">für alle anderen Maschinen </w:t>
      </w:r>
      <w:r w:rsidR="00677B8C">
        <w:rPr>
          <w:rFonts w:ascii="Arial" w:hAnsi="Arial" w:cs="Arial"/>
          <w:sz w:val="22"/>
          <w:szCs w:val="22"/>
        </w:rPr>
        <w:t xml:space="preserve">auch - </w:t>
      </w:r>
      <w:r w:rsidR="00C02E58">
        <w:rPr>
          <w:rFonts w:ascii="Arial" w:hAnsi="Arial" w:cs="Arial"/>
          <w:sz w:val="22"/>
          <w:szCs w:val="22"/>
        </w:rPr>
        <w:t>eine Vielzahl von Aut</w:t>
      </w:r>
      <w:r w:rsidR="00C02E58">
        <w:rPr>
          <w:rFonts w:ascii="Arial" w:hAnsi="Arial" w:cs="Arial"/>
          <w:sz w:val="22"/>
          <w:szCs w:val="22"/>
        </w:rPr>
        <w:t>o</w:t>
      </w:r>
      <w:r w:rsidR="00C02E58">
        <w:rPr>
          <w:rFonts w:ascii="Arial" w:hAnsi="Arial" w:cs="Arial"/>
          <w:sz w:val="22"/>
          <w:szCs w:val="22"/>
        </w:rPr>
        <w:lastRenderedPageBreak/>
        <w:t>matisations-Lösungen</w:t>
      </w:r>
      <w:r w:rsidR="00F45C9C">
        <w:rPr>
          <w:rFonts w:ascii="Arial" w:hAnsi="Arial" w:cs="Arial"/>
          <w:sz w:val="22"/>
          <w:szCs w:val="22"/>
        </w:rPr>
        <w:t xml:space="preserve"> sowie ein Werkzeug- und Werkzeugschleifsystem</w:t>
      </w:r>
      <w:r w:rsidR="00C02E58">
        <w:rPr>
          <w:rFonts w:ascii="Arial" w:hAnsi="Arial" w:cs="Arial"/>
          <w:sz w:val="22"/>
          <w:szCs w:val="22"/>
        </w:rPr>
        <w:t xml:space="preserve"> </w:t>
      </w:r>
      <w:r w:rsidR="00677B8C">
        <w:rPr>
          <w:rFonts w:ascii="Arial" w:hAnsi="Arial" w:cs="Arial"/>
          <w:sz w:val="22"/>
          <w:szCs w:val="22"/>
        </w:rPr>
        <w:t>bereit</w:t>
      </w:r>
      <w:r w:rsidR="00C02E58">
        <w:rPr>
          <w:rFonts w:ascii="Arial" w:hAnsi="Arial" w:cs="Arial"/>
          <w:sz w:val="22"/>
          <w:szCs w:val="22"/>
        </w:rPr>
        <w:t xml:space="preserve">.  </w:t>
      </w:r>
    </w:p>
    <w:p w:rsidR="00F45C9C" w:rsidRDefault="00F45C9C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3B1563" w:rsidRDefault="00C02E58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Den Zuschnitt bildet Weinig </w:t>
      </w:r>
      <w:r w:rsidR="00677B8C">
        <w:rPr>
          <w:rFonts w:ascii="FrutigerLTCom-Light" w:hAnsi="FrutigerLTCom-Light" w:cs="FrutigerLTCom-Light"/>
          <w:sz w:val="22"/>
          <w:szCs w:val="22"/>
        </w:rPr>
        <w:t>in Kla</w:t>
      </w:r>
      <w:r>
        <w:rPr>
          <w:rFonts w:ascii="FrutigerLTCom-Light" w:hAnsi="FrutigerLTCom-Light" w:cs="FrutigerLTCom-Light"/>
          <w:sz w:val="22"/>
          <w:szCs w:val="22"/>
        </w:rPr>
        <w:t>genfurt mit drei Maschinen aus unte</w:t>
      </w:r>
      <w:r>
        <w:rPr>
          <w:rFonts w:ascii="FrutigerLTCom-Light" w:hAnsi="FrutigerLTCom-Light" w:cs="FrutigerLTCom-Light"/>
          <w:sz w:val="22"/>
          <w:szCs w:val="22"/>
        </w:rPr>
        <w:t>r</w:t>
      </w:r>
      <w:r>
        <w:rPr>
          <w:rFonts w:ascii="FrutigerLTCom-Light" w:hAnsi="FrutigerLTCom-Light" w:cs="FrutigerLTCom-Light"/>
          <w:sz w:val="22"/>
          <w:szCs w:val="22"/>
        </w:rPr>
        <w:t>schiedlichen Anwendungs-</w:t>
      </w:r>
      <w:r w:rsidR="00677B8C">
        <w:rPr>
          <w:rFonts w:ascii="FrutigerLTCom-Light" w:hAnsi="FrutigerLTCom-Light" w:cs="FrutigerLTCom-Light"/>
          <w:sz w:val="22"/>
          <w:szCs w:val="22"/>
        </w:rPr>
        <w:t>Bereichen</w:t>
      </w:r>
      <w:r>
        <w:rPr>
          <w:rFonts w:ascii="FrutigerLTCom-Light" w:hAnsi="FrutigerLTCom-Light" w:cs="FrutigerLTCom-Light"/>
          <w:sz w:val="22"/>
          <w:szCs w:val="22"/>
        </w:rPr>
        <w:t xml:space="preserve"> ab. </w:t>
      </w:r>
      <w:r w:rsidR="00677B8C">
        <w:rPr>
          <w:rFonts w:ascii="FrutigerLTCom-Light" w:hAnsi="FrutigerLTCom-Light" w:cs="FrutigerLTCom-Light"/>
          <w:sz w:val="22"/>
          <w:szCs w:val="22"/>
        </w:rPr>
        <w:t>Ganz auf die Basis-</w:t>
      </w:r>
      <w:r>
        <w:rPr>
          <w:rFonts w:ascii="FrutigerLTCom-Light" w:hAnsi="FrutigerLTCom-Light" w:cs="FrutigerLTCom-Light"/>
          <w:sz w:val="22"/>
          <w:szCs w:val="22"/>
        </w:rPr>
        <w:t xml:space="preserve">Anforderungen </w:t>
      </w:r>
      <w:r w:rsidR="00677B8C">
        <w:rPr>
          <w:rFonts w:ascii="FrutigerLTCom-Light" w:hAnsi="FrutigerLTCom-Light" w:cs="FrutigerLTCom-Light"/>
          <w:sz w:val="22"/>
          <w:szCs w:val="22"/>
        </w:rPr>
        <w:t xml:space="preserve">im Kappen ausgerichtet ist die </w:t>
      </w:r>
      <w:proofErr w:type="spellStart"/>
      <w:r w:rsidR="00677B8C" w:rsidRPr="009147BA">
        <w:rPr>
          <w:rFonts w:ascii="FrutigerLTCom-Light" w:hAnsi="FrutigerLTCom-Light" w:cs="FrutigerLTCom-Light"/>
          <w:b/>
          <w:sz w:val="22"/>
          <w:szCs w:val="22"/>
        </w:rPr>
        <w:t>OptiCut</w:t>
      </w:r>
      <w:proofErr w:type="spellEnd"/>
      <w:r w:rsidR="00677B8C" w:rsidRPr="009147BA">
        <w:rPr>
          <w:rFonts w:ascii="FrutigerLTCom-Light" w:hAnsi="FrutigerLTCom-Light" w:cs="FrutigerLTCom-Light"/>
          <w:b/>
          <w:sz w:val="22"/>
          <w:szCs w:val="22"/>
        </w:rPr>
        <w:t xml:space="preserve"> S 50</w:t>
      </w:r>
      <w:r w:rsidR="00677B8C">
        <w:rPr>
          <w:rFonts w:ascii="FrutigerLTCom-Light" w:hAnsi="FrutigerLTCom-Light" w:cs="FrutigerLTCom-Light"/>
          <w:sz w:val="22"/>
          <w:szCs w:val="22"/>
        </w:rPr>
        <w:t>. Die Schi</w:t>
      </w:r>
      <w:r w:rsidR="00677B8C">
        <w:rPr>
          <w:rFonts w:ascii="FrutigerLTCom-Light" w:hAnsi="FrutigerLTCom-Light" w:cs="FrutigerLTCom-Light"/>
          <w:sz w:val="22"/>
          <w:szCs w:val="22"/>
        </w:rPr>
        <w:t>e</w:t>
      </w:r>
      <w:r w:rsidR="00677B8C">
        <w:rPr>
          <w:rFonts w:ascii="FrutigerLTCom-Light" w:hAnsi="FrutigerLTCom-Light" w:cs="FrutigerLTCom-Light"/>
          <w:sz w:val="22"/>
          <w:szCs w:val="22"/>
        </w:rPr>
        <w:t xml:space="preserve">bersäge zeichnet sich durch </w:t>
      </w:r>
      <w:r w:rsidR="00011820">
        <w:rPr>
          <w:rFonts w:ascii="FrutigerLTCom-Light" w:hAnsi="FrutigerLTCom-Light" w:cs="FrutigerLTCom-Light"/>
          <w:sz w:val="22"/>
          <w:szCs w:val="22"/>
        </w:rPr>
        <w:t xml:space="preserve">einfachste Bedienung und </w:t>
      </w:r>
      <w:r w:rsidR="00677B8C">
        <w:rPr>
          <w:rFonts w:ascii="FrutigerLTCom-Light" w:hAnsi="FrutigerLTCom-Light" w:cs="FrutigerLTCom-Light"/>
          <w:sz w:val="22"/>
          <w:szCs w:val="22"/>
        </w:rPr>
        <w:t>präzisen Schnitt aus</w:t>
      </w:r>
      <w:r w:rsidR="0074015D">
        <w:rPr>
          <w:rFonts w:ascii="FrutigerLTCom-Light" w:hAnsi="FrutigerLTCom-Light" w:cs="FrutigerLTCom-Light"/>
          <w:sz w:val="22"/>
          <w:szCs w:val="22"/>
        </w:rPr>
        <w:t xml:space="preserve">. In Klagenfurt ist </w:t>
      </w:r>
      <w:r w:rsidR="009147BA">
        <w:rPr>
          <w:rFonts w:ascii="FrutigerLTCom-Light" w:hAnsi="FrutigerLTCom-Light" w:cs="FrutigerLTCom-Light"/>
          <w:sz w:val="22"/>
          <w:szCs w:val="22"/>
        </w:rPr>
        <w:t>d</w:t>
      </w:r>
      <w:r w:rsidR="0074015D">
        <w:rPr>
          <w:rFonts w:ascii="FrutigerLTCom-Light" w:hAnsi="FrutigerLTCom-Light" w:cs="FrutigerLTCom-Light"/>
          <w:sz w:val="22"/>
          <w:szCs w:val="22"/>
        </w:rPr>
        <w:t xml:space="preserve">ie Säge zusammen mit </w:t>
      </w:r>
      <w:r w:rsidR="005C4065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74015D">
        <w:rPr>
          <w:rFonts w:ascii="FrutigerLTCom-Light" w:hAnsi="FrutigerLTCom-Light" w:cs="FrutigerLTCom-Light"/>
          <w:sz w:val="22"/>
          <w:szCs w:val="22"/>
        </w:rPr>
        <w:t>dem Längenanschlag</w:t>
      </w:r>
      <w:r w:rsidR="009147BA">
        <w:rPr>
          <w:rFonts w:ascii="FrutigerLTCom-Light" w:hAnsi="FrutigerLTCom-Light" w:cs="FrutigerLTCom-Light"/>
          <w:sz w:val="22"/>
          <w:szCs w:val="22"/>
        </w:rPr>
        <w:t>s</w:t>
      </w:r>
      <w:r w:rsidR="0074015D">
        <w:rPr>
          <w:rFonts w:ascii="FrutigerLTCom-Light" w:hAnsi="FrutigerLTCom-Light" w:cs="FrutigerLTCom-Light"/>
          <w:sz w:val="22"/>
          <w:szCs w:val="22"/>
        </w:rPr>
        <w:t xml:space="preserve">system </w:t>
      </w:r>
      <w:proofErr w:type="spellStart"/>
      <w:r w:rsidR="0074015D" w:rsidRPr="009147BA">
        <w:rPr>
          <w:rFonts w:ascii="FrutigerLTCom-Light" w:hAnsi="FrutigerLTCom-Light" w:cs="FrutigerLTCom-Light"/>
          <w:b/>
          <w:sz w:val="22"/>
          <w:szCs w:val="22"/>
        </w:rPr>
        <w:t>EasyStop</w:t>
      </w:r>
      <w:proofErr w:type="spellEnd"/>
      <w:r w:rsidR="0074015D">
        <w:rPr>
          <w:rFonts w:ascii="FrutigerLTCom-Light" w:hAnsi="FrutigerLTCom-Light" w:cs="FrutigerLTCom-Light"/>
          <w:sz w:val="22"/>
          <w:szCs w:val="22"/>
        </w:rPr>
        <w:t xml:space="preserve"> zu sehen. </w:t>
      </w:r>
      <w:r w:rsidR="009147BA">
        <w:rPr>
          <w:rFonts w:ascii="Arial" w:hAnsi="Arial" w:cs="Arial"/>
          <w:sz w:val="22"/>
          <w:szCs w:val="22"/>
        </w:rPr>
        <w:t xml:space="preserve">Mit dieser Zusatzausstattung </w:t>
      </w:r>
      <w:r w:rsidR="00C946F1">
        <w:rPr>
          <w:rFonts w:ascii="Arial" w:hAnsi="Arial" w:cs="Arial"/>
          <w:sz w:val="22"/>
          <w:szCs w:val="22"/>
        </w:rPr>
        <w:t>können</w:t>
      </w:r>
      <w:r w:rsidR="0074015D" w:rsidRPr="0074015D">
        <w:rPr>
          <w:rFonts w:ascii="Arial" w:hAnsi="Arial" w:cs="Arial"/>
          <w:sz w:val="22"/>
          <w:szCs w:val="22"/>
        </w:rPr>
        <w:t xml:space="preserve"> m</w:t>
      </w:r>
      <w:r w:rsidR="0074015D" w:rsidRPr="0074015D">
        <w:rPr>
          <w:rFonts w:ascii="Arial" w:hAnsi="Arial" w:cs="Arial"/>
          <w:sz w:val="22"/>
          <w:szCs w:val="22"/>
        </w:rPr>
        <w:t>a</w:t>
      </w:r>
      <w:r w:rsidR="0074015D" w:rsidRPr="0074015D">
        <w:rPr>
          <w:rFonts w:ascii="Arial" w:hAnsi="Arial" w:cs="Arial"/>
          <w:sz w:val="22"/>
          <w:szCs w:val="22"/>
        </w:rPr>
        <w:t>nuell betriebene Ma</w:t>
      </w:r>
      <w:r w:rsidR="009147BA">
        <w:rPr>
          <w:rFonts w:ascii="Arial" w:hAnsi="Arial" w:cs="Arial"/>
          <w:sz w:val="22"/>
          <w:szCs w:val="22"/>
        </w:rPr>
        <w:t>schinen</w:t>
      </w:r>
      <w:r w:rsidR="0074015D" w:rsidRPr="0074015D">
        <w:rPr>
          <w:rFonts w:ascii="Arial" w:hAnsi="Arial" w:cs="Arial"/>
          <w:sz w:val="22"/>
          <w:szCs w:val="22"/>
        </w:rPr>
        <w:t xml:space="preserve"> halbautomatisiert</w:t>
      </w:r>
      <w:r w:rsidR="00C946F1">
        <w:rPr>
          <w:rFonts w:ascii="Arial" w:hAnsi="Arial" w:cs="Arial"/>
          <w:sz w:val="22"/>
          <w:szCs w:val="22"/>
        </w:rPr>
        <w:t xml:space="preserve"> betrie</w:t>
      </w:r>
      <w:r w:rsidR="009147BA">
        <w:rPr>
          <w:rFonts w:ascii="Arial" w:hAnsi="Arial" w:cs="Arial"/>
          <w:sz w:val="22"/>
          <w:szCs w:val="22"/>
        </w:rPr>
        <w:t>ben</w:t>
      </w:r>
      <w:r w:rsidR="00C946F1">
        <w:rPr>
          <w:rFonts w:ascii="Arial" w:hAnsi="Arial" w:cs="Arial"/>
          <w:sz w:val="22"/>
          <w:szCs w:val="22"/>
        </w:rPr>
        <w:t xml:space="preserve"> werden</w:t>
      </w:r>
      <w:r w:rsidR="0074015D" w:rsidRPr="0074015D">
        <w:rPr>
          <w:rFonts w:ascii="Arial" w:hAnsi="Arial" w:cs="Arial"/>
          <w:sz w:val="22"/>
          <w:szCs w:val="22"/>
        </w:rPr>
        <w:t>, was zu einer schnel</w:t>
      </w:r>
      <w:r w:rsidR="009147BA">
        <w:rPr>
          <w:rFonts w:ascii="Arial" w:hAnsi="Arial" w:cs="Arial"/>
          <w:sz w:val="22"/>
          <w:szCs w:val="22"/>
        </w:rPr>
        <w:t>len und</w:t>
      </w:r>
      <w:r w:rsidR="0074015D" w:rsidRPr="0074015D">
        <w:rPr>
          <w:rFonts w:ascii="Arial" w:hAnsi="Arial" w:cs="Arial"/>
          <w:sz w:val="22"/>
          <w:szCs w:val="22"/>
        </w:rPr>
        <w:t xml:space="preserve"> </w:t>
      </w:r>
      <w:r w:rsidR="009147BA">
        <w:rPr>
          <w:rFonts w:ascii="Arial" w:hAnsi="Arial" w:cs="Arial"/>
          <w:sz w:val="22"/>
          <w:szCs w:val="22"/>
        </w:rPr>
        <w:t>komfortablen</w:t>
      </w:r>
      <w:r w:rsidR="0074015D" w:rsidRPr="0074015D">
        <w:rPr>
          <w:rFonts w:ascii="Arial" w:hAnsi="Arial" w:cs="Arial"/>
          <w:sz w:val="22"/>
          <w:szCs w:val="22"/>
        </w:rPr>
        <w:t xml:space="preserve"> Werkstückbearbeitung führt</w:t>
      </w:r>
      <w:r w:rsidR="005C4065">
        <w:rPr>
          <w:rFonts w:ascii="Arial" w:hAnsi="Arial" w:cs="Arial"/>
          <w:sz w:val="22"/>
          <w:szCs w:val="22"/>
        </w:rPr>
        <w:t>.</w:t>
      </w:r>
      <w:r w:rsidR="00677B8C" w:rsidRPr="005C4065">
        <w:rPr>
          <w:rFonts w:ascii="Arial" w:hAnsi="Arial" w:cs="Arial"/>
          <w:sz w:val="22"/>
          <w:szCs w:val="22"/>
        </w:rPr>
        <w:t xml:space="preserve"> </w:t>
      </w:r>
    </w:p>
    <w:p w:rsidR="00677B8C" w:rsidRDefault="00677B8C" w:rsidP="006B1200">
      <w:pPr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406D80" w:rsidRPr="001E39C2" w:rsidRDefault="008E7811" w:rsidP="006B1200">
      <w:pPr>
        <w:spacing w:line="360" w:lineRule="auto"/>
        <w:rPr>
          <w:rFonts w:ascii="Arial" w:hAnsi="Arial" w:cs="Arial"/>
          <w:sz w:val="22"/>
          <w:szCs w:val="22"/>
        </w:rPr>
      </w:pPr>
      <w:r w:rsidRPr="008E7811">
        <w:rPr>
          <w:rFonts w:ascii="Arial" w:hAnsi="Arial" w:cs="Arial"/>
          <w:sz w:val="22"/>
          <w:szCs w:val="22"/>
        </w:rPr>
        <w:t xml:space="preserve">Die kompakte </w:t>
      </w:r>
      <w:r w:rsidR="00406D80" w:rsidRPr="008E7811">
        <w:rPr>
          <w:rFonts w:ascii="Arial" w:hAnsi="Arial" w:cs="Arial"/>
          <w:sz w:val="22"/>
          <w:szCs w:val="22"/>
        </w:rPr>
        <w:t xml:space="preserve">Vielblattsäge </w:t>
      </w:r>
      <w:proofErr w:type="spellStart"/>
      <w:r w:rsidR="00406D80" w:rsidRPr="008E7811">
        <w:rPr>
          <w:rFonts w:ascii="Arial" w:hAnsi="Arial" w:cs="Arial"/>
          <w:b/>
          <w:sz w:val="22"/>
          <w:szCs w:val="22"/>
        </w:rPr>
        <w:t>VarioRip</w:t>
      </w:r>
      <w:proofErr w:type="spellEnd"/>
      <w:r w:rsidR="00406D80" w:rsidRPr="008E7811">
        <w:rPr>
          <w:rFonts w:ascii="Arial" w:hAnsi="Arial" w:cs="Arial"/>
          <w:b/>
          <w:sz w:val="22"/>
          <w:szCs w:val="22"/>
        </w:rPr>
        <w:t xml:space="preserve"> </w:t>
      </w:r>
      <w:r w:rsidR="00EF37F3" w:rsidRPr="008E7811">
        <w:rPr>
          <w:rFonts w:ascii="Arial" w:hAnsi="Arial" w:cs="Arial"/>
          <w:b/>
          <w:sz w:val="22"/>
          <w:szCs w:val="22"/>
        </w:rPr>
        <w:t>310</w:t>
      </w:r>
      <w:r>
        <w:rPr>
          <w:rFonts w:ascii="Arial" w:hAnsi="Arial" w:cs="Arial"/>
          <w:sz w:val="22"/>
          <w:szCs w:val="22"/>
        </w:rPr>
        <w:t xml:space="preserve"> </w:t>
      </w:r>
      <w:r w:rsidRPr="008E7811">
        <w:rPr>
          <w:rFonts w:ascii="Arial" w:hAnsi="Arial" w:cs="Arial"/>
          <w:sz w:val="22"/>
          <w:szCs w:val="22"/>
        </w:rPr>
        <w:t>steht für profitables Auftre</w:t>
      </w:r>
      <w:r w:rsidRPr="008E7811">
        <w:rPr>
          <w:rFonts w:ascii="Arial" w:hAnsi="Arial" w:cs="Arial"/>
          <w:sz w:val="22"/>
          <w:szCs w:val="22"/>
        </w:rPr>
        <w:t>n</w:t>
      </w:r>
      <w:r w:rsidRPr="008E7811">
        <w:rPr>
          <w:rFonts w:ascii="Arial" w:hAnsi="Arial" w:cs="Arial"/>
          <w:sz w:val="22"/>
          <w:szCs w:val="22"/>
        </w:rPr>
        <w:t xml:space="preserve">nen und große </w:t>
      </w:r>
      <w:r>
        <w:rPr>
          <w:rFonts w:ascii="Arial" w:hAnsi="Arial" w:cs="Arial"/>
          <w:sz w:val="22"/>
          <w:szCs w:val="22"/>
        </w:rPr>
        <w:t>Potenzial</w:t>
      </w:r>
      <w:r w:rsidR="00DB499B" w:rsidRPr="008E7811">
        <w:rPr>
          <w:rFonts w:ascii="Arial" w:hAnsi="Arial" w:cs="Arial"/>
          <w:sz w:val="22"/>
          <w:szCs w:val="22"/>
        </w:rPr>
        <w:t>.</w:t>
      </w:r>
      <w:r w:rsidR="00DB4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 dem</w:t>
      </w:r>
      <w:r w:rsidRPr="008E7811">
        <w:rPr>
          <w:rFonts w:ascii="Arial" w:hAnsi="Arial" w:cs="Arial"/>
          <w:sz w:val="22"/>
          <w:szCs w:val="22"/>
        </w:rPr>
        <w:t xml:space="preserve"> patentierte</w:t>
      </w:r>
      <w:r>
        <w:rPr>
          <w:rFonts w:ascii="Arial" w:hAnsi="Arial" w:cs="Arial"/>
          <w:sz w:val="22"/>
          <w:szCs w:val="22"/>
        </w:rPr>
        <w:t>n</w:t>
      </w:r>
      <w:r w:rsidRPr="008E7811">
        <w:rPr>
          <w:rFonts w:ascii="Arial" w:hAnsi="Arial" w:cs="Arial"/>
          <w:sz w:val="22"/>
          <w:szCs w:val="22"/>
        </w:rPr>
        <w:t xml:space="preserve"> Quickfix-Schnellspannsystem</w:t>
      </w:r>
      <w:r>
        <w:rPr>
          <w:rFonts w:ascii="Arial" w:hAnsi="Arial" w:cs="Arial"/>
          <w:sz w:val="22"/>
          <w:szCs w:val="22"/>
        </w:rPr>
        <w:t xml:space="preserve"> ist die Maschine in kürzester Zeit gerüstet</w:t>
      </w:r>
      <w:r w:rsidRPr="008E7811">
        <w:rPr>
          <w:rFonts w:ascii="Arial" w:hAnsi="Arial" w:cs="Arial"/>
          <w:sz w:val="22"/>
          <w:szCs w:val="22"/>
        </w:rPr>
        <w:t>. Erwe</w:t>
      </w:r>
      <w:r w:rsidRPr="008E7811">
        <w:rPr>
          <w:rFonts w:ascii="Arial" w:hAnsi="Arial" w:cs="Arial"/>
          <w:sz w:val="22"/>
          <w:szCs w:val="22"/>
        </w:rPr>
        <w:t>i</w:t>
      </w:r>
      <w:r w:rsidRPr="008E7811">
        <w:rPr>
          <w:rFonts w:ascii="Arial" w:hAnsi="Arial" w:cs="Arial"/>
          <w:sz w:val="22"/>
          <w:szCs w:val="22"/>
        </w:rPr>
        <w:t xml:space="preserve">tert mit bis zu zwei automatisch verstellbaren Sägeblättern bietet die </w:t>
      </w:r>
      <w:proofErr w:type="spellStart"/>
      <w:r w:rsidRPr="008E7811">
        <w:rPr>
          <w:rFonts w:ascii="Arial" w:hAnsi="Arial" w:cs="Arial"/>
          <w:sz w:val="22"/>
          <w:szCs w:val="22"/>
        </w:rPr>
        <w:t>VarioRip</w:t>
      </w:r>
      <w:proofErr w:type="spellEnd"/>
      <w:r w:rsidRPr="008E7811">
        <w:rPr>
          <w:rFonts w:ascii="Arial" w:hAnsi="Arial" w:cs="Arial"/>
          <w:sz w:val="22"/>
          <w:szCs w:val="22"/>
        </w:rPr>
        <w:t xml:space="preserve"> den Einstieg in die Holzoptimierung.</w:t>
      </w:r>
      <w:r w:rsidRPr="001E39C2">
        <w:rPr>
          <w:rFonts w:ascii="Arial" w:hAnsi="Arial" w:cs="Arial"/>
          <w:sz w:val="22"/>
          <w:szCs w:val="22"/>
        </w:rPr>
        <w:t xml:space="preserve"> </w:t>
      </w:r>
      <w:r w:rsidR="001165B1" w:rsidRPr="001E39C2">
        <w:rPr>
          <w:rFonts w:ascii="Arial" w:hAnsi="Arial" w:cs="Arial"/>
          <w:sz w:val="22"/>
          <w:szCs w:val="22"/>
        </w:rPr>
        <w:t>Komplettiert wird der We</w:t>
      </w:r>
      <w:r w:rsidR="001165B1" w:rsidRPr="001E39C2">
        <w:rPr>
          <w:rFonts w:ascii="Arial" w:hAnsi="Arial" w:cs="Arial"/>
          <w:sz w:val="22"/>
          <w:szCs w:val="22"/>
        </w:rPr>
        <w:t>i</w:t>
      </w:r>
      <w:r w:rsidR="001165B1" w:rsidRPr="001E39C2">
        <w:rPr>
          <w:rFonts w:ascii="Arial" w:hAnsi="Arial" w:cs="Arial"/>
          <w:sz w:val="22"/>
          <w:szCs w:val="22"/>
        </w:rPr>
        <w:t>nig-Auftritt im Bereich Zuschnitt durch die</w:t>
      </w:r>
      <w:r w:rsidR="001165B1">
        <w:rPr>
          <w:rFonts w:ascii="Arial" w:hAnsi="Arial" w:cs="Arial"/>
          <w:sz w:val="22"/>
          <w:szCs w:val="22"/>
        </w:rPr>
        <w:t xml:space="preserve"> </w:t>
      </w:r>
      <w:r w:rsidR="00DB499B">
        <w:rPr>
          <w:rFonts w:ascii="Arial" w:hAnsi="Arial" w:cs="Arial"/>
          <w:sz w:val="22"/>
          <w:szCs w:val="22"/>
        </w:rPr>
        <w:t xml:space="preserve"> </w:t>
      </w:r>
      <w:r w:rsidR="001165B1" w:rsidRPr="001165B1">
        <w:rPr>
          <w:rFonts w:ascii="Arial" w:hAnsi="Arial" w:cs="Arial"/>
          <w:b/>
          <w:sz w:val="22"/>
          <w:szCs w:val="22"/>
        </w:rPr>
        <w:t>BKS</w:t>
      </w:r>
      <w:r w:rsidR="001165B1">
        <w:rPr>
          <w:rFonts w:ascii="Arial" w:hAnsi="Arial" w:cs="Arial"/>
          <w:sz w:val="22"/>
          <w:szCs w:val="22"/>
        </w:rPr>
        <w:t xml:space="preserve">. </w:t>
      </w:r>
      <w:r w:rsidR="00DB499B">
        <w:rPr>
          <w:rFonts w:ascii="Arial" w:hAnsi="Arial" w:cs="Arial"/>
          <w:sz w:val="22"/>
          <w:szCs w:val="22"/>
        </w:rPr>
        <w:t>D</w:t>
      </w:r>
      <w:r w:rsidR="00406D80" w:rsidRPr="001E39C2">
        <w:rPr>
          <w:rFonts w:ascii="Arial" w:hAnsi="Arial" w:cs="Arial"/>
          <w:sz w:val="22"/>
          <w:szCs w:val="22"/>
        </w:rPr>
        <w:t>ie schwere Tren</w:t>
      </w:r>
      <w:r w:rsidR="00406D80" w:rsidRPr="001E39C2">
        <w:rPr>
          <w:rFonts w:ascii="Arial" w:hAnsi="Arial" w:cs="Arial"/>
          <w:sz w:val="22"/>
          <w:szCs w:val="22"/>
        </w:rPr>
        <w:t>n</w:t>
      </w:r>
      <w:r w:rsidR="00406D80" w:rsidRPr="001E39C2">
        <w:rPr>
          <w:rFonts w:ascii="Arial" w:hAnsi="Arial" w:cs="Arial"/>
          <w:sz w:val="22"/>
          <w:szCs w:val="22"/>
        </w:rPr>
        <w:t xml:space="preserve">bandsäge </w:t>
      </w:r>
      <w:r w:rsidR="001165B1">
        <w:rPr>
          <w:rFonts w:ascii="Arial" w:hAnsi="Arial" w:cs="Arial"/>
          <w:sz w:val="22"/>
          <w:szCs w:val="22"/>
        </w:rPr>
        <w:t xml:space="preserve">für große Holzdimensionen </w:t>
      </w:r>
      <w:r w:rsidR="00DB499B">
        <w:rPr>
          <w:rFonts w:ascii="Arial" w:hAnsi="Arial" w:cs="Arial"/>
          <w:sz w:val="22"/>
          <w:szCs w:val="22"/>
        </w:rPr>
        <w:t xml:space="preserve">überzeugt besonders durch die hohe Schnitthöhe, </w:t>
      </w:r>
      <w:r w:rsidR="001165B1">
        <w:rPr>
          <w:rFonts w:ascii="Arial" w:hAnsi="Arial" w:cs="Arial"/>
          <w:sz w:val="22"/>
          <w:szCs w:val="22"/>
        </w:rPr>
        <w:t xml:space="preserve">die </w:t>
      </w:r>
      <w:r w:rsidR="00DB499B" w:rsidRPr="00DB499B">
        <w:rPr>
          <w:rFonts w:ascii="Arial" w:hAnsi="Arial" w:cs="Arial"/>
          <w:sz w:val="22"/>
          <w:szCs w:val="22"/>
        </w:rPr>
        <w:t xml:space="preserve">Schrägschnitteinrichtung bis 45 Grad und </w:t>
      </w:r>
      <w:r w:rsidR="001165B1">
        <w:rPr>
          <w:rFonts w:ascii="Arial" w:hAnsi="Arial" w:cs="Arial"/>
          <w:sz w:val="22"/>
          <w:szCs w:val="22"/>
        </w:rPr>
        <w:t xml:space="preserve">eine </w:t>
      </w:r>
      <w:r w:rsidR="00DB499B" w:rsidRPr="00DB499B">
        <w:rPr>
          <w:rFonts w:ascii="Arial" w:hAnsi="Arial" w:cs="Arial"/>
          <w:sz w:val="22"/>
          <w:szCs w:val="22"/>
        </w:rPr>
        <w:t>kontinuierliche Maßgenauigkeit durch hydraulische</w:t>
      </w:r>
      <w:r w:rsidR="00DB499B">
        <w:t xml:space="preserve"> </w:t>
      </w:r>
      <w:r w:rsidR="00DB499B" w:rsidRPr="001165B1">
        <w:rPr>
          <w:rFonts w:ascii="Arial" w:hAnsi="Arial" w:cs="Arial"/>
          <w:sz w:val="22"/>
          <w:szCs w:val="22"/>
        </w:rPr>
        <w:t>Blattspannung</w:t>
      </w:r>
      <w:r w:rsidR="001165B1">
        <w:t xml:space="preserve">. </w:t>
      </w:r>
      <w:r w:rsidR="00DB499B">
        <w:rPr>
          <w:rFonts w:ascii="Arial" w:hAnsi="Arial" w:cs="Arial"/>
          <w:sz w:val="22"/>
          <w:szCs w:val="22"/>
        </w:rPr>
        <w:t>Opt</w:t>
      </w:r>
      <w:r w:rsidR="00DB499B">
        <w:rPr>
          <w:rFonts w:ascii="Arial" w:hAnsi="Arial" w:cs="Arial"/>
          <w:sz w:val="22"/>
          <w:szCs w:val="22"/>
        </w:rPr>
        <w:t>i</w:t>
      </w:r>
      <w:r w:rsidR="00DB499B">
        <w:rPr>
          <w:rFonts w:ascii="Arial" w:hAnsi="Arial" w:cs="Arial"/>
          <w:sz w:val="22"/>
          <w:szCs w:val="22"/>
        </w:rPr>
        <w:t>onal ist eine</w:t>
      </w:r>
      <w:r w:rsidR="00DB499B" w:rsidRPr="00DB499B">
        <w:rPr>
          <w:rFonts w:ascii="Arial" w:hAnsi="Arial" w:cs="Arial"/>
          <w:sz w:val="22"/>
          <w:szCs w:val="22"/>
        </w:rPr>
        <w:t xml:space="preserve"> SPS-Steuerung </w:t>
      </w:r>
      <w:r w:rsidR="001165B1">
        <w:rPr>
          <w:rFonts w:ascii="Arial" w:hAnsi="Arial" w:cs="Arial"/>
          <w:sz w:val="22"/>
          <w:szCs w:val="22"/>
        </w:rPr>
        <w:t>verfügbar.</w:t>
      </w:r>
      <w:r w:rsidR="00DB499B" w:rsidRPr="00DB499B">
        <w:rPr>
          <w:rFonts w:ascii="Arial" w:hAnsi="Arial" w:cs="Arial"/>
          <w:sz w:val="22"/>
          <w:szCs w:val="22"/>
        </w:rPr>
        <w:t xml:space="preserve"> </w:t>
      </w:r>
      <w:r w:rsidR="001165B1">
        <w:rPr>
          <w:rFonts w:ascii="Arial" w:hAnsi="Arial" w:cs="Arial"/>
          <w:sz w:val="22"/>
          <w:szCs w:val="22"/>
        </w:rPr>
        <w:t xml:space="preserve">Auf diesem Weg lassen sich die </w:t>
      </w:r>
      <w:r w:rsidR="00DB499B" w:rsidRPr="00DB499B">
        <w:rPr>
          <w:rFonts w:ascii="Arial" w:hAnsi="Arial" w:cs="Arial"/>
          <w:sz w:val="22"/>
          <w:szCs w:val="22"/>
        </w:rPr>
        <w:t>getakte</w:t>
      </w:r>
      <w:r w:rsidR="001165B1">
        <w:rPr>
          <w:rFonts w:ascii="Arial" w:hAnsi="Arial" w:cs="Arial"/>
          <w:sz w:val="22"/>
          <w:szCs w:val="22"/>
        </w:rPr>
        <w:t>te</w:t>
      </w:r>
      <w:r w:rsidR="00DB499B" w:rsidRPr="00DB499B">
        <w:rPr>
          <w:rFonts w:ascii="Arial" w:hAnsi="Arial" w:cs="Arial"/>
          <w:sz w:val="22"/>
          <w:szCs w:val="22"/>
        </w:rPr>
        <w:t xml:space="preserve"> Maßeinstellung für Serienschnitt und </w:t>
      </w:r>
      <w:r w:rsidR="001165B1">
        <w:rPr>
          <w:rFonts w:ascii="Arial" w:hAnsi="Arial" w:cs="Arial"/>
          <w:sz w:val="22"/>
          <w:szCs w:val="22"/>
        </w:rPr>
        <w:t xml:space="preserve">die </w:t>
      </w:r>
      <w:r w:rsidR="00DB499B" w:rsidRPr="00DB499B">
        <w:rPr>
          <w:rFonts w:ascii="Arial" w:hAnsi="Arial" w:cs="Arial"/>
          <w:sz w:val="22"/>
          <w:szCs w:val="22"/>
        </w:rPr>
        <w:t>Einstellung der S</w:t>
      </w:r>
      <w:r w:rsidR="00DB499B" w:rsidRPr="00DB499B">
        <w:rPr>
          <w:rFonts w:ascii="Arial" w:hAnsi="Arial" w:cs="Arial"/>
          <w:sz w:val="22"/>
          <w:szCs w:val="22"/>
        </w:rPr>
        <w:t>ä</w:t>
      </w:r>
      <w:r w:rsidR="00DB499B" w:rsidRPr="00DB499B">
        <w:rPr>
          <w:rFonts w:ascii="Arial" w:hAnsi="Arial" w:cs="Arial"/>
          <w:sz w:val="22"/>
          <w:szCs w:val="22"/>
        </w:rPr>
        <w:t xml:space="preserve">geblattgeschwindigkeit </w:t>
      </w:r>
      <w:r w:rsidR="001165B1">
        <w:rPr>
          <w:rFonts w:ascii="Arial" w:hAnsi="Arial" w:cs="Arial"/>
          <w:sz w:val="22"/>
          <w:szCs w:val="22"/>
        </w:rPr>
        <w:t>für</w:t>
      </w:r>
      <w:r w:rsidR="00DB499B" w:rsidRPr="00DB499B">
        <w:rPr>
          <w:rFonts w:ascii="Arial" w:hAnsi="Arial" w:cs="Arial"/>
          <w:sz w:val="22"/>
          <w:szCs w:val="22"/>
        </w:rPr>
        <w:t xml:space="preserve"> unterschiedliche Holzarten</w:t>
      </w:r>
      <w:r w:rsidR="00DB499B">
        <w:rPr>
          <w:rFonts w:ascii="Arial" w:hAnsi="Arial" w:cs="Arial"/>
          <w:sz w:val="22"/>
          <w:szCs w:val="22"/>
        </w:rPr>
        <w:t xml:space="preserve"> </w:t>
      </w:r>
      <w:r w:rsidR="001165B1">
        <w:rPr>
          <w:rFonts w:ascii="Arial" w:hAnsi="Arial" w:cs="Arial"/>
          <w:sz w:val="22"/>
          <w:szCs w:val="22"/>
        </w:rPr>
        <w:t>programmieren</w:t>
      </w:r>
      <w:r w:rsidR="00DB499B" w:rsidRPr="00DB499B">
        <w:rPr>
          <w:rFonts w:ascii="Arial" w:hAnsi="Arial" w:cs="Arial"/>
          <w:sz w:val="22"/>
          <w:szCs w:val="22"/>
        </w:rPr>
        <w:t>.</w:t>
      </w:r>
    </w:p>
    <w:p w:rsidR="0069019E" w:rsidRPr="005215BB" w:rsidRDefault="0069019E" w:rsidP="0069019E">
      <w:pPr>
        <w:spacing w:line="360" w:lineRule="auto"/>
        <w:rPr>
          <w:rFonts w:ascii="Arial" w:hAnsi="Arial" w:cs="Arial"/>
          <w:sz w:val="22"/>
          <w:szCs w:val="22"/>
        </w:rPr>
      </w:pPr>
    </w:p>
    <w:p w:rsidR="00662D24" w:rsidRPr="00D40CB0" w:rsidRDefault="00576BAF" w:rsidP="00D40CB0">
      <w:pPr>
        <w:pStyle w:val="Flietext"/>
        <w:spacing w:line="360" w:lineRule="auto"/>
        <w:rPr>
          <w:rFonts w:ascii="Arial" w:hAnsi="Arial" w:cs="Arial"/>
          <w:sz w:val="22"/>
          <w:szCs w:val="22"/>
        </w:rPr>
      </w:pPr>
      <w:r w:rsidRPr="00D40CB0">
        <w:rPr>
          <w:rFonts w:ascii="Arial" w:hAnsi="Arial" w:cs="Arial"/>
          <w:sz w:val="22"/>
          <w:szCs w:val="22"/>
        </w:rPr>
        <w:t xml:space="preserve">Neben dem umfassenden Angebot an Maschinen und Systemen für </w:t>
      </w:r>
      <w:r w:rsidR="00C946F1">
        <w:rPr>
          <w:rFonts w:ascii="Arial" w:hAnsi="Arial" w:cs="Arial"/>
          <w:sz w:val="22"/>
          <w:szCs w:val="22"/>
        </w:rPr>
        <w:t xml:space="preserve">die </w:t>
      </w:r>
      <w:r w:rsidRPr="00D40CB0">
        <w:rPr>
          <w:rFonts w:ascii="Arial" w:hAnsi="Arial" w:cs="Arial"/>
          <w:sz w:val="22"/>
          <w:szCs w:val="22"/>
        </w:rPr>
        <w:t xml:space="preserve">Massivholzbearbeitung informiert Wenig </w:t>
      </w:r>
      <w:r w:rsidR="008E7811">
        <w:rPr>
          <w:rFonts w:ascii="Arial" w:hAnsi="Arial" w:cs="Arial"/>
          <w:sz w:val="22"/>
          <w:szCs w:val="22"/>
        </w:rPr>
        <w:t xml:space="preserve">in Klagenfurt </w:t>
      </w:r>
      <w:r w:rsidRPr="00D40CB0">
        <w:rPr>
          <w:rFonts w:ascii="Arial" w:hAnsi="Arial" w:cs="Arial"/>
          <w:sz w:val="22"/>
          <w:szCs w:val="22"/>
        </w:rPr>
        <w:t xml:space="preserve">auch über </w:t>
      </w:r>
      <w:r w:rsidR="00C946F1">
        <w:rPr>
          <w:rFonts w:ascii="Arial" w:hAnsi="Arial" w:cs="Arial"/>
          <w:sz w:val="22"/>
          <w:szCs w:val="22"/>
        </w:rPr>
        <w:t xml:space="preserve">seine </w:t>
      </w:r>
      <w:r w:rsidRPr="00D40CB0">
        <w:rPr>
          <w:rFonts w:ascii="Arial" w:hAnsi="Arial" w:cs="Arial"/>
          <w:sz w:val="22"/>
          <w:szCs w:val="22"/>
        </w:rPr>
        <w:t xml:space="preserve">breite Palette an </w:t>
      </w:r>
      <w:r w:rsidR="00D40CB0">
        <w:rPr>
          <w:rFonts w:ascii="Arial" w:hAnsi="Arial" w:cs="Arial"/>
          <w:sz w:val="22"/>
          <w:szCs w:val="22"/>
        </w:rPr>
        <w:t>Dienstleistungen</w:t>
      </w:r>
      <w:r w:rsidRPr="00D40CB0">
        <w:rPr>
          <w:rFonts w:ascii="Arial" w:hAnsi="Arial" w:cs="Arial"/>
          <w:sz w:val="22"/>
          <w:szCs w:val="22"/>
        </w:rPr>
        <w:t xml:space="preserve">. </w:t>
      </w:r>
      <w:r w:rsidR="00677B8C">
        <w:rPr>
          <w:rFonts w:ascii="Arial" w:hAnsi="Arial" w:cs="Arial"/>
          <w:sz w:val="22"/>
          <w:szCs w:val="22"/>
        </w:rPr>
        <w:t xml:space="preserve">Dazu gehören vor allem die </w:t>
      </w:r>
      <w:r w:rsidR="00C946F1">
        <w:rPr>
          <w:rFonts w:ascii="Arial" w:hAnsi="Arial" w:cs="Arial"/>
          <w:sz w:val="22"/>
          <w:szCs w:val="22"/>
        </w:rPr>
        <w:t>Segme</w:t>
      </w:r>
      <w:r w:rsidR="00C946F1">
        <w:rPr>
          <w:rFonts w:ascii="Arial" w:hAnsi="Arial" w:cs="Arial"/>
          <w:sz w:val="22"/>
          <w:szCs w:val="22"/>
        </w:rPr>
        <w:t>n</w:t>
      </w:r>
      <w:r w:rsidR="00C946F1">
        <w:rPr>
          <w:rFonts w:ascii="Arial" w:hAnsi="Arial" w:cs="Arial"/>
          <w:sz w:val="22"/>
          <w:szCs w:val="22"/>
        </w:rPr>
        <w:t>te</w:t>
      </w:r>
      <w:r w:rsidR="00D40CB0" w:rsidRPr="00D40CB0">
        <w:rPr>
          <w:rFonts w:ascii="Arial" w:hAnsi="Arial" w:cs="Arial"/>
          <w:sz w:val="22"/>
          <w:szCs w:val="22"/>
        </w:rPr>
        <w:t xml:space="preserve"> </w:t>
      </w:r>
      <w:r w:rsidR="00E24DC7" w:rsidRPr="00D40CB0">
        <w:rPr>
          <w:rFonts w:ascii="Arial" w:hAnsi="Arial" w:cs="Arial"/>
          <w:sz w:val="22"/>
          <w:szCs w:val="22"/>
        </w:rPr>
        <w:t>Gebrauchtmaschinen</w:t>
      </w:r>
      <w:r w:rsidR="00D40CB0" w:rsidRPr="00D40CB0">
        <w:rPr>
          <w:rFonts w:ascii="Arial" w:hAnsi="Arial" w:cs="Arial"/>
          <w:sz w:val="22"/>
          <w:szCs w:val="22"/>
        </w:rPr>
        <w:t xml:space="preserve">, </w:t>
      </w:r>
      <w:r w:rsidR="00E24DC7" w:rsidRPr="00D40CB0">
        <w:rPr>
          <w:rFonts w:ascii="Arial" w:hAnsi="Arial" w:cs="Arial"/>
          <w:sz w:val="22"/>
          <w:szCs w:val="22"/>
        </w:rPr>
        <w:t>Service</w:t>
      </w:r>
      <w:r w:rsidR="00D40CB0" w:rsidRPr="00D40CB0">
        <w:rPr>
          <w:rFonts w:ascii="Arial" w:hAnsi="Arial" w:cs="Arial"/>
          <w:sz w:val="22"/>
          <w:szCs w:val="22"/>
        </w:rPr>
        <w:t xml:space="preserve">, und </w:t>
      </w:r>
      <w:proofErr w:type="spellStart"/>
      <w:r w:rsidR="00E24DC7" w:rsidRPr="00D40CB0">
        <w:rPr>
          <w:rFonts w:ascii="Arial" w:hAnsi="Arial" w:cs="Arial"/>
          <w:sz w:val="22"/>
          <w:szCs w:val="22"/>
        </w:rPr>
        <w:t>Finance</w:t>
      </w:r>
      <w:proofErr w:type="spellEnd"/>
      <w:r w:rsidR="00CE513F">
        <w:rPr>
          <w:rFonts w:ascii="Arial" w:hAnsi="Arial" w:cs="Arial"/>
          <w:sz w:val="22"/>
          <w:szCs w:val="22"/>
        </w:rPr>
        <w:t>.</w:t>
      </w:r>
      <w:r w:rsidR="004336D5">
        <w:rPr>
          <w:rFonts w:ascii="Arial" w:hAnsi="Arial" w:cs="Arial"/>
          <w:sz w:val="22"/>
          <w:szCs w:val="22"/>
        </w:rPr>
        <w:t xml:space="preserve"> </w:t>
      </w:r>
      <w:r w:rsidR="008878B6">
        <w:rPr>
          <w:rFonts w:ascii="Arial" w:hAnsi="Arial" w:cs="Arial"/>
          <w:sz w:val="22"/>
          <w:szCs w:val="22"/>
        </w:rPr>
        <w:t xml:space="preserve">Partner für </w:t>
      </w:r>
      <w:r w:rsidR="00CE513F">
        <w:rPr>
          <w:rFonts w:ascii="Arial" w:hAnsi="Arial" w:cs="Arial"/>
          <w:sz w:val="22"/>
          <w:szCs w:val="22"/>
        </w:rPr>
        <w:t xml:space="preserve">Großprojekte </w:t>
      </w:r>
      <w:r w:rsidR="008878B6">
        <w:rPr>
          <w:rFonts w:ascii="Arial" w:hAnsi="Arial" w:cs="Arial"/>
          <w:sz w:val="22"/>
          <w:szCs w:val="22"/>
        </w:rPr>
        <w:t>ist</w:t>
      </w:r>
      <w:r w:rsidR="00CE513F">
        <w:rPr>
          <w:rFonts w:ascii="Arial" w:hAnsi="Arial" w:cs="Arial"/>
          <w:sz w:val="22"/>
          <w:szCs w:val="22"/>
        </w:rPr>
        <w:t xml:space="preserve"> Wei</w:t>
      </w:r>
      <w:r w:rsidR="008878B6">
        <w:rPr>
          <w:rFonts w:ascii="Arial" w:hAnsi="Arial" w:cs="Arial"/>
          <w:sz w:val="22"/>
          <w:szCs w:val="22"/>
        </w:rPr>
        <w:t xml:space="preserve">nig </w:t>
      </w:r>
      <w:proofErr w:type="spellStart"/>
      <w:r w:rsidR="008878B6">
        <w:rPr>
          <w:rFonts w:ascii="Arial" w:hAnsi="Arial" w:cs="Arial"/>
          <w:sz w:val="22"/>
          <w:szCs w:val="22"/>
        </w:rPr>
        <w:t>Concept</w:t>
      </w:r>
      <w:proofErr w:type="spellEnd"/>
      <w:r w:rsidR="008878B6">
        <w:rPr>
          <w:rFonts w:ascii="Arial" w:hAnsi="Arial" w:cs="Arial"/>
          <w:sz w:val="22"/>
          <w:szCs w:val="22"/>
        </w:rPr>
        <w:t xml:space="preserve">, </w:t>
      </w:r>
      <w:r w:rsidR="00CE513F">
        <w:rPr>
          <w:rFonts w:ascii="Arial" w:hAnsi="Arial" w:cs="Arial"/>
          <w:sz w:val="22"/>
          <w:szCs w:val="22"/>
        </w:rPr>
        <w:t>ein eigener Geschäftsbereich, in dem die Gesam</w:t>
      </w:r>
      <w:r w:rsidR="00CE513F">
        <w:rPr>
          <w:rFonts w:ascii="Arial" w:hAnsi="Arial" w:cs="Arial"/>
          <w:sz w:val="22"/>
          <w:szCs w:val="22"/>
        </w:rPr>
        <w:t>t</w:t>
      </w:r>
      <w:r w:rsidR="00CE513F">
        <w:rPr>
          <w:rFonts w:ascii="Arial" w:hAnsi="Arial" w:cs="Arial"/>
          <w:sz w:val="22"/>
          <w:szCs w:val="22"/>
        </w:rPr>
        <w:t>kompe</w:t>
      </w:r>
      <w:r w:rsidR="008878B6">
        <w:rPr>
          <w:rFonts w:ascii="Arial" w:hAnsi="Arial" w:cs="Arial"/>
          <w:sz w:val="22"/>
          <w:szCs w:val="22"/>
        </w:rPr>
        <w:t xml:space="preserve">tenz der Weinig Gruppe gebündelt ist. </w:t>
      </w:r>
      <w:r w:rsidR="00E0126B">
        <w:rPr>
          <w:rFonts w:ascii="Arial" w:hAnsi="Arial" w:cs="Arial"/>
          <w:sz w:val="22"/>
          <w:szCs w:val="22"/>
        </w:rPr>
        <w:t xml:space="preserve">Vorgestellt wird </w:t>
      </w:r>
      <w:r w:rsidR="008878B6">
        <w:rPr>
          <w:rFonts w:ascii="Arial" w:hAnsi="Arial" w:cs="Arial"/>
          <w:sz w:val="22"/>
          <w:szCs w:val="22"/>
        </w:rPr>
        <w:t>in Kl</w:t>
      </w:r>
      <w:r w:rsidR="008878B6">
        <w:rPr>
          <w:rFonts w:ascii="Arial" w:hAnsi="Arial" w:cs="Arial"/>
          <w:sz w:val="22"/>
          <w:szCs w:val="22"/>
        </w:rPr>
        <w:t>a</w:t>
      </w:r>
      <w:r w:rsidR="008878B6">
        <w:rPr>
          <w:rFonts w:ascii="Arial" w:hAnsi="Arial" w:cs="Arial"/>
          <w:sz w:val="22"/>
          <w:szCs w:val="22"/>
        </w:rPr>
        <w:t>genfurt auch</w:t>
      </w:r>
      <w:r w:rsidR="00E0126B">
        <w:rPr>
          <w:rFonts w:ascii="Arial" w:hAnsi="Arial" w:cs="Arial"/>
          <w:sz w:val="22"/>
          <w:szCs w:val="22"/>
        </w:rPr>
        <w:t xml:space="preserve"> die </w:t>
      </w:r>
      <w:r w:rsidR="004336D5">
        <w:rPr>
          <w:rFonts w:ascii="Arial" w:hAnsi="Arial" w:cs="Arial"/>
          <w:sz w:val="22"/>
          <w:szCs w:val="22"/>
        </w:rPr>
        <w:t>W</w:t>
      </w:r>
      <w:r w:rsidR="00EF5F92">
        <w:rPr>
          <w:rFonts w:ascii="Arial" w:hAnsi="Arial" w:cs="Arial"/>
          <w:sz w:val="22"/>
          <w:szCs w:val="22"/>
        </w:rPr>
        <w:t>einig</w:t>
      </w:r>
      <w:r w:rsidR="004336D5">
        <w:rPr>
          <w:rFonts w:ascii="Arial" w:hAnsi="Arial" w:cs="Arial"/>
          <w:sz w:val="22"/>
          <w:szCs w:val="22"/>
        </w:rPr>
        <w:t xml:space="preserve"> App, die </w:t>
      </w:r>
      <w:r w:rsidR="00E0126B">
        <w:rPr>
          <w:rFonts w:ascii="Arial" w:hAnsi="Arial" w:cs="Arial"/>
          <w:sz w:val="22"/>
          <w:szCs w:val="22"/>
        </w:rPr>
        <w:t xml:space="preserve">sich durch ihren hohen Mehrwert als Standard-Tool für den Holzbearbeiter </w:t>
      </w:r>
      <w:r w:rsidR="00C24640">
        <w:rPr>
          <w:rFonts w:ascii="Arial" w:hAnsi="Arial" w:cs="Arial"/>
          <w:sz w:val="22"/>
          <w:szCs w:val="22"/>
        </w:rPr>
        <w:t xml:space="preserve">bewährt und den </w:t>
      </w:r>
      <w:r w:rsidR="00C946F1">
        <w:rPr>
          <w:rFonts w:ascii="Arial" w:hAnsi="Arial" w:cs="Arial"/>
          <w:sz w:val="22"/>
          <w:szCs w:val="22"/>
        </w:rPr>
        <w:t>standortuna</w:t>
      </w:r>
      <w:r w:rsidR="00C946F1">
        <w:rPr>
          <w:rFonts w:ascii="Arial" w:hAnsi="Arial" w:cs="Arial"/>
          <w:sz w:val="22"/>
          <w:szCs w:val="22"/>
        </w:rPr>
        <w:t>b</w:t>
      </w:r>
      <w:r w:rsidR="00C946F1">
        <w:rPr>
          <w:rFonts w:ascii="Arial" w:hAnsi="Arial" w:cs="Arial"/>
          <w:sz w:val="22"/>
          <w:szCs w:val="22"/>
        </w:rPr>
        <w:t>häng</w:t>
      </w:r>
      <w:r w:rsidR="004F2071">
        <w:rPr>
          <w:rFonts w:ascii="Arial" w:hAnsi="Arial" w:cs="Arial"/>
          <w:sz w:val="22"/>
          <w:szCs w:val="22"/>
        </w:rPr>
        <w:t>ig</w:t>
      </w:r>
      <w:r w:rsidR="00C946F1">
        <w:rPr>
          <w:rFonts w:ascii="Arial" w:hAnsi="Arial" w:cs="Arial"/>
          <w:sz w:val="22"/>
          <w:szCs w:val="22"/>
        </w:rPr>
        <w:t>e</w:t>
      </w:r>
      <w:r w:rsidR="00C24640">
        <w:rPr>
          <w:rFonts w:ascii="Arial" w:hAnsi="Arial" w:cs="Arial"/>
          <w:sz w:val="22"/>
          <w:szCs w:val="22"/>
        </w:rPr>
        <w:t>n</w:t>
      </w:r>
      <w:r w:rsidR="00C946F1">
        <w:rPr>
          <w:rFonts w:ascii="Arial" w:hAnsi="Arial" w:cs="Arial"/>
          <w:sz w:val="22"/>
          <w:szCs w:val="22"/>
        </w:rPr>
        <w:t xml:space="preserve"> </w:t>
      </w:r>
      <w:r w:rsidR="00C24640">
        <w:rPr>
          <w:rFonts w:ascii="Arial" w:hAnsi="Arial" w:cs="Arial"/>
          <w:sz w:val="22"/>
          <w:szCs w:val="22"/>
        </w:rPr>
        <w:t>Informationsabruf</w:t>
      </w:r>
      <w:r w:rsidR="00C946F1">
        <w:rPr>
          <w:rFonts w:ascii="Arial" w:hAnsi="Arial" w:cs="Arial"/>
          <w:sz w:val="22"/>
          <w:szCs w:val="22"/>
        </w:rPr>
        <w:t xml:space="preserve"> </w:t>
      </w:r>
      <w:r w:rsidR="00C24640">
        <w:rPr>
          <w:rFonts w:ascii="Arial" w:hAnsi="Arial" w:cs="Arial"/>
          <w:sz w:val="22"/>
          <w:szCs w:val="22"/>
        </w:rPr>
        <w:t>aus</w:t>
      </w:r>
      <w:r w:rsidR="00C946F1">
        <w:rPr>
          <w:rFonts w:ascii="Arial" w:hAnsi="Arial" w:cs="Arial"/>
          <w:sz w:val="22"/>
          <w:szCs w:val="22"/>
        </w:rPr>
        <w:t xml:space="preserve"> der Maschine </w:t>
      </w:r>
      <w:r w:rsidR="00C24640">
        <w:rPr>
          <w:rFonts w:ascii="Arial" w:hAnsi="Arial" w:cs="Arial"/>
          <w:sz w:val="22"/>
          <w:szCs w:val="22"/>
        </w:rPr>
        <w:t>ermöglicht</w:t>
      </w:r>
      <w:r w:rsidR="00E0126B">
        <w:rPr>
          <w:rFonts w:ascii="Arial" w:hAnsi="Arial" w:cs="Arial"/>
          <w:sz w:val="22"/>
          <w:szCs w:val="22"/>
        </w:rPr>
        <w:t xml:space="preserve">. </w:t>
      </w:r>
    </w:p>
    <w:p w:rsidR="004F2071" w:rsidRDefault="004F2071" w:rsidP="00D240EF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95BEC" w:rsidRPr="004F2071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>Kernkompetenz Großprojekte: Mit dem innovativen Verfahren zur „Blockverle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>i</w:t>
      </w:r>
      <w:r w:rsidR="008878B6">
        <w:rPr>
          <w:rFonts w:ascii="Arial" w:eastAsia="SimSun" w:hAnsi="Arial" w:cs="Arial"/>
          <w:sz w:val="18"/>
          <w:szCs w:val="18"/>
          <w:lang w:eastAsia="zh-CN"/>
        </w:rPr>
        <w:t xml:space="preserve">mung“ gewann Weinig 2015 den Schweighofer </w:t>
      </w:r>
      <w:proofErr w:type="spellStart"/>
      <w:r w:rsidR="008878B6">
        <w:rPr>
          <w:rFonts w:ascii="Arial" w:eastAsia="SimSun" w:hAnsi="Arial" w:cs="Arial"/>
          <w:sz w:val="18"/>
          <w:szCs w:val="18"/>
          <w:lang w:eastAsia="zh-CN"/>
        </w:rPr>
        <w:t>Prize</w:t>
      </w:r>
      <w:proofErr w:type="spellEnd"/>
      <w:r w:rsidR="008878B6">
        <w:rPr>
          <w:rFonts w:ascii="Arial" w:eastAsia="SimSun" w:hAnsi="Arial" w:cs="Arial"/>
          <w:sz w:val="18"/>
          <w:szCs w:val="18"/>
          <w:lang w:eastAsia="zh-CN"/>
        </w:rPr>
        <w:t xml:space="preserve">. </w:t>
      </w:r>
    </w:p>
    <w:sectPr w:rsidR="00F95BEC" w:rsidRPr="004F2071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C4" w:rsidRDefault="003B44C4">
      <w:r>
        <w:separator/>
      </w:r>
    </w:p>
  </w:endnote>
  <w:endnote w:type="continuationSeparator" w:id="0">
    <w:p w:rsidR="003B44C4" w:rsidRDefault="003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EA" w:rsidRDefault="00762B3C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C4" w:rsidRDefault="003B44C4">
      <w:r>
        <w:separator/>
      </w:r>
    </w:p>
  </w:footnote>
  <w:footnote w:type="continuationSeparator" w:id="0">
    <w:p w:rsidR="003B44C4" w:rsidRDefault="003B4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EA" w:rsidRDefault="00762B3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15pt" o:bullet="t">
        <v:imagedata r:id="rId1" o:title=""/>
      </v:shape>
    </w:pict>
  </w:numPicBullet>
  <w:numPicBullet w:numPicBulletId="1">
    <w:pict>
      <v:shape id="_x0000_i1027" type="#_x0000_t75" style="width:3.15pt;height:3.15pt" o:bullet="t">
        <v:imagedata r:id="rId2" o:title=""/>
      </v:shape>
    </w:pict>
  </w:numPicBullet>
  <w:numPicBullet w:numPicBulletId="2">
    <w:pict>
      <v:shape id="_x0000_i1028" type="#_x0000_t75" style="width:11.9pt;height:11.9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0D9E"/>
    <w:rsid w:val="00342705"/>
    <w:rsid w:val="0034762D"/>
    <w:rsid w:val="00355382"/>
    <w:rsid w:val="00355890"/>
    <w:rsid w:val="003605C8"/>
    <w:rsid w:val="00363E0C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1200"/>
    <w:rsid w:val="006B2767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2B3C"/>
    <w:rsid w:val="00767915"/>
    <w:rsid w:val="007721AF"/>
    <w:rsid w:val="00773C81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77AA5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14DA"/>
    <w:rsid w:val="00C02E58"/>
    <w:rsid w:val="00C069D0"/>
    <w:rsid w:val="00C13FED"/>
    <w:rsid w:val="00C15F5D"/>
    <w:rsid w:val="00C16D1C"/>
    <w:rsid w:val="00C24640"/>
    <w:rsid w:val="00C34749"/>
    <w:rsid w:val="00C348B3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946F1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499B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1405"/>
    <w:rsid w:val="00E46E87"/>
    <w:rsid w:val="00E525CD"/>
    <w:rsid w:val="00E579A0"/>
    <w:rsid w:val="00E57CB6"/>
    <w:rsid w:val="00E60B30"/>
    <w:rsid w:val="00E60DA0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D20B2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5C9C"/>
    <w:rsid w:val="00F50AD5"/>
    <w:rsid w:val="00F52C7B"/>
    <w:rsid w:val="00F7249B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7CFE0-DF27-4075-8C7B-57C35C1D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447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Weinig Group</cp:lastModifiedBy>
  <cp:revision>5</cp:revision>
  <cp:lastPrinted>2009-03-27T09:16:00Z</cp:lastPrinted>
  <dcterms:created xsi:type="dcterms:W3CDTF">2016-06-27T13:52:00Z</dcterms:created>
  <dcterms:modified xsi:type="dcterms:W3CDTF">2016-06-29T09:39:00Z</dcterms:modified>
</cp:coreProperties>
</file>