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Pr="004D25C7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Pr="004D25C7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Pr="004D25C7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Pr="004D25C7" w:rsidRDefault="00AA67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AA6735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Telefon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Fax      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7D5FEA" w:rsidRDefault="00B35F5D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September</w:t>
                  </w:r>
                  <w:proofErr w:type="spellEnd"/>
                  <w:r w:rsidR="00031FB5"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2017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Pr="004D25C7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 w:rsidRPr="004D25C7">
        <w:rPr>
          <w:rFonts w:ascii="Arial" w:hAnsi="Arial" w:cs="Arial"/>
          <w:sz w:val="36"/>
          <w:szCs w:val="36"/>
        </w:rPr>
        <w:t>PRESSEMITTEILUNG</w:t>
      </w:r>
    </w:p>
    <w:p w:rsidR="005F4A8B" w:rsidRPr="004D25C7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Pr="004D25C7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Pr="004D25C7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Pr="004D25C7" w:rsidRDefault="000A7CB2" w:rsidP="009D4ABC">
      <w:pPr>
        <w:rPr>
          <w:rFonts w:ascii="Arial" w:hAnsi="Arial" w:cs="Arial"/>
          <w:b/>
        </w:rPr>
      </w:pPr>
    </w:p>
    <w:p w:rsidR="000A7CB2" w:rsidRPr="004D25C7" w:rsidRDefault="000A7CB2" w:rsidP="009D4ABC">
      <w:pPr>
        <w:rPr>
          <w:rFonts w:ascii="Arial" w:hAnsi="Arial" w:cs="Arial"/>
          <w:b/>
        </w:rPr>
      </w:pPr>
    </w:p>
    <w:p w:rsidR="000A7CB2" w:rsidRPr="004D25C7" w:rsidRDefault="000A7CB2" w:rsidP="009D4ABC">
      <w:pPr>
        <w:rPr>
          <w:rFonts w:ascii="Arial" w:hAnsi="Arial" w:cs="Arial"/>
          <w:b/>
        </w:rPr>
      </w:pPr>
    </w:p>
    <w:p w:rsidR="000A7CB2" w:rsidRPr="004D25C7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871341" w:rsidRPr="004D25C7" w:rsidRDefault="0054501F" w:rsidP="00082A88">
      <w:pPr>
        <w:spacing w:line="360" w:lineRule="auto"/>
        <w:jc w:val="both"/>
        <w:rPr>
          <w:rFonts w:ascii="Arial" w:eastAsia="SimSun" w:hAnsi="Arial" w:cs="Arial"/>
          <w:b/>
          <w:sz w:val="32"/>
          <w:szCs w:val="32"/>
          <w:lang w:eastAsia="zh-CN"/>
        </w:rPr>
      </w:pPr>
      <w:r w:rsidRPr="004D25C7">
        <w:rPr>
          <w:rFonts w:ascii="Arial" w:eastAsia="SimSun" w:hAnsi="Arial" w:cs="Arial"/>
          <w:b/>
          <w:sz w:val="32"/>
          <w:szCs w:val="32"/>
          <w:lang w:eastAsia="zh-CN"/>
        </w:rPr>
        <w:t xml:space="preserve">Weinig </w:t>
      </w:r>
      <w:r w:rsidR="00893B0E">
        <w:rPr>
          <w:rFonts w:ascii="Arial" w:eastAsia="SimSun" w:hAnsi="Arial" w:cs="Arial"/>
          <w:b/>
          <w:sz w:val="32"/>
          <w:szCs w:val="32"/>
          <w:lang w:eastAsia="zh-CN"/>
        </w:rPr>
        <w:t xml:space="preserve">präsentiert neue CNC-Lösung für den Möbel- und </w:t>
      </w:r>
      <w:proofErr w:type="spellStart"/>
      <w:r w:rsidR="00893B0E">
        <w:rPr>
          <w:rFonts w:ascii="Arial" w:eastAsia="SimSun" w:hAnsi="Arial" w:cs="Arial"/>
          <w:b/>
          <w:sz w:val="32"/>
          <w:szCs w:val="32"/>
          <w:lang w:eastAsia="zh-CN"/>
        </w:rPr>
        <w:t>Gestellbau</w:t>
      </w:r>
      <w:proofErr w:type="spellEnd"/>
    </w:p>
    <w:p w:rsidR="002F3E6D" w:rsidRPr="00A57F04" w:rsidRDefault="00B35F5D" w:rsidP="00A57F04">
      <w:pPr>
        <w:spacing w:line="360" w:lineRule="auto"/>
        <w:rPr>
          <w:rFonts w:ascii="Arial" w:hAnsi="Arial" w:cs="Arial"/>
          <w:sz w:val="22"/>
          <w:szCs w:val="22"/>
        </w:rPr>
      </w:pPr>
      <w:r w:rsidRPr="00CC787D">
        <w:rPr>
          <w:rFonts w:ascii="Arial" w:hAnsi="Arial" w:cs="Arial"/>
          <w:sz w:val="22"/>
          <w:szCs w:val="22"/>
        </w:rPr>
        <w:t xml:space="preserve">Mit einer </w:t>
      </w:r>
      <w:r w:rsidR="00E2012A" w:rsidRPr="00CC787D">
        <w:rPr>
          <w:rFonts w:ascii="Arial" w:hAnsi="Arial" w:cs="Arial"/>
          <w:sz w:val="22"/>
          <w:szCs w:val="22"/>
        </w:rPr>
        <w:t xml:space="preserve">neuen </w:t>
      </w:r>
      <w:r w:rsidR="002B61A4" w:rsidRPr="00CC787D">
        <w:rPr>
          <w:rFonts w:ascii="Arial" w:hAnsi="Arial" w:cs="Arial"/>
          <w:sz w:val="22"/>
          <w:szCs w:val="22"/>
        </w:rPr>
        <w:t xml:space="preserve">Lösung für den Möbel- und </w:t>
      </w:r>
      <w:proofErr w:type="spellStart"/>
      <w:r w:rsidR="002B61A4" w:rsidRPr="00CC787D">
        <w:rPr>
          <w:rFonts w:ascii="Arial" w:hAnsi="Arial" w:cs="Arial"/>
          <w:sz w:val="22"/>
          <w:szCs w:val="22"/>
        </w:rPr>
        <w:t>Gestellbau</w:t>
      </w:r>
      <w:proofErr w:type="spellEnd"/>
      <w:r w:rsidRPr="00CC787D">
        <w:rPr>
          <w:rFonts w:ascii="Arial" w:hAnsi="Arial" w:cs="Arial"/>
          <w:sz w:val="22"/>
          <w:szCs w:val="22"/>
        </w:rPr>
        <w:t xml:space="preserve"> baut Weinig sein CNC-System </w:t>
      </w:r>
      <w:proofErr w:type="spellStart"/>
      <w:r w:rsidRPr="00CC787D">
        <w:rPr>
          <w:rFonts w:ascii="Arial" w:hAnsi="Arial" w:cs="Arial"/>
          <w:sz w:val="22"/>
          <w:szCs w:val="22"/>
        </w:rPr>
        <w:t>Conturex</w:t>
      </w:r>
      <w:proofErr w:type="spellEnd"/>
      <w:r w:rsidRPr="00CC787D">
        <w:rPr>
          <w:rFonts w:ascii="Arial" w:hAnsi="Arial" w:cs="Arial"/>
          <w:sz w:val="22"/>
          <w:szCs w:val="22"/>
        </w:rPr>
        <w:t xml:space="preserve"> weiter aus. </w:t>
      </w:r>
      <w:r w:rsidR="002B61A4" w:rsidRPr="00CC787D">
        <w:rPr>
          <w:rFonts w:ascii="Arial" w:hAnsi="Arial" w:cs="Arial"/>
          <w:sz w:val="22"/>
          <w:szCs w:val="22"/>
        </w:rPr>
        <w:t xml:space="preserve">Der C 125 </w:t>
      </w:r>
      <w:proofErr w:type="spellStart"/>
      <w:r w:rsidR="002B61A4" w:rsidRPr="00CC787D">
        <w:rPr>
          <w:rFonts w:ascii="Arial" w:hAnsi="Arial" w:cs="Arial"/>
          <w:sz w:val="22"/>
          <w:szCs w:val="22"/>
        </w:rPr>
        <w:t>Vario</w:t>
      </w:r>
      <w:proofErr w:type="spellEnd"/>
      <w:r w:rsidR="002B61A4" w:rsidRPr="00CC787D">
        <w:rPr>
          <w:rFonts w:ascii="Arial" w:hAnsi="Arial" w:cs="Arial"/>
          <w:sz w:val="22"/>
          <w:szCs w:val="22"/>
        </w:rPr>
        <w:t xml:space="preserve"> Furniture</w:t>
      </w:r>
      <w:r w:rsidR="00B572F4" w:rsidRPr="00CC787D">
        <w:rPr>
          <w:rFonts w:ascii="Arial" w:hAnsi="Arial" w:cs="Arial"/>
          <w:sz w:val="22"/>
          <w:szCs w:val="22"/>
        </w:rPr>
        <w:t xml:space="preserve"> basiert auf der bewährten, patentierten Zangentischtechnik und kombiniert maxim</w:t>
      </w:r>
      <w:r w:rsidR="00B572F4" w:rsidRPr="00CC787D">
        <w:rPr>
          <w:rFonts w:ascii="Arial" w:hAnsi="Arial" w:cs="Arial"/>
          <w:sz w:val="22"/>
          <w:szCs w:val="22"/>
        </w:rPr>
        <w:t>a</w:t>
      </w:r>
      <w:r w:rsidR="00B572F4" w:rsidRPr="00CC787D">
        <w:rPr>
          <w:rFonts w:ascii="Arial" w:hAnsi="Arial" w:cs="Arial"/>
          <w:sz w:val="22"/>
          <w:szCs w:val="22"/>
        </w:rPr>
        <w:t xml:space="preserve">len Ausstoß mit optimaler Flexibilität. </w:t>
      </w:r>
      <w:r w:rsidR="00CC787D">
        <w:rPr>
          <w:rFonts w:ascii="Arial" w:hAnsi="Arial" w:cs="Arial"/>
          <w:sz w:val="22"/>
          <w:szCs w:val="22"/>
        </w:rPr>
        <w:t xml:space="preserve">Die </w:t>
      </w:r>
      <w:r w:rsidR="003D7E6D">
        <w:rPr>
          <w:rFonts w:ascii="Arial" w:hAnsi="Arial" w:cs="Arial"/>
          <w:sz w:val="22"/>
          <w:szCs w:val="22"/>
        </w:rPr>
        <w:t>Neuentwicklung</w:t>
      </w:r>
      <w:r w:rsidR="00CC787D">
        <w:rPr>
          <w:rFonts w:ascii="Arial" w:hAnsi="Arial" w:cs="Arial"/>
          <w:sz w:val="22"/>
          <w:szCs w:val="22"/>
        </w:rPr>
        <w:t xml:space="preserve"> ist als </w:t>
      </w:r>
      <w:r w:rsidR="00CC787D" w:rsidRPr="00CC787D">
        <w:rPr>
          <w:rFonts w:ascii="Arial" w:hAnsi="Arial" w:cs="Arial"/>
          <w:sz w:val="22"/>
          <w:szCs w:val="22"/>
        </w:rPr>
        <w:t>Do</w:t>
      </w:r>
      <w:r w:rsidR="00CC787D" w:rsidRPr="00CC787D">
        <w:rPr>
          <w:rFonts w:ascii="Arial" w:hAnsi="Arial" w:cs="Arial"/>
          <w:sz w:val="22"/>
          <w:szCs w:val="22"/>
        </w:rPr>
        <w:t>p</w:t>
      </w:r>
      <w:r w:rsidR="00CC787D" w:rsidRPr="00CC787D">
        <w:rPr>
          <w:rFonts w:ascii="Arial" w:hAnsi="Arial" w:cs="Arial"/>
          <w:sz w:val="22"/>
          <w:szCs w:val="22"/>
        </w:rPr>
        <w:t>pelteilanlage mit spezieller Einzelzangentechnik</w:t>
      </w:r>
      <w:r w:rsidR="00CC787D">
        <w:rPr>
          <w:rFonts w:ascii="Arial" w:hAnsi="Arial" w:cs="Arial"/>
          <w:sz w:val="22"/>
          <w:szCs w:val="22"/>
        </w:rPr>
        <w:t xml:space="preserve"> konzipiert</w:t>
      </w:r>
      <w:r w:rsidR="00CC787D" w:rsidRPr="00CC787D">
        <w:rPr>
          <w:rFonts w:ascii="Arial" w:hAnsi="Arial" w:cs="Arial"/>
          <w:sz w:val="22"/>
          <w:szCs w:val="22"/>
        </w:rPr>
        <w:t xml:space="preserve">. </w:t>
      </w:r>
      <w:r w:rsidR="00B572F4" w:rsidRPr="00CC787D">
        <w:rPr>
          <w:rFonts w:ascii="Arial" w:hAnsi="Arial" w:cs="Arial"/>
          <w:sz w:val="22"/>
          <w:szCs w:val="22"/>
        </w:rPr>
        <w:t>Entspr</w:t>
      </w:r>
      <w:r w:rsidR="00B572F4" w:rsidRPr="00CC787D">
        <w:rPr>
          <w:rFonts w:ascii="Arial" w:hAnsi="Arial" w:cs="Arial"/>
          <w:sz w:val="22"/>
          <w:szCs w:val="22"/>
        </w:rPr>
        <w:t>e</w:t>
      </w:r>
      <w:r w:rsidR="00B572F4" w:rsidRPr="00CC787D">
        <w:rPr>
          <w:rFonts w:ascii="Arial" w:hAnsi="Arial" w:cs="Arial"/>
          <w:sz w:val="22"/>
          <w:szCs w:val="22"/>
        </w:rPr>
        <w:t xml:space="preserve">chend </w:t>
      </w:r>
      <w:r w:rsidR="00CC787D" w:rsidRPr="00CC787D">
        <w:rPr>
          <w:rFonts w:ascii="Arial" w:hAnsi="Arial" w:cs="Arial"/>
          <w:sz w:val="22"/>
          <w:szCs w:val="22"/>
        </w:rPr>
        <w:t>dieser Auslegung</w:t>
      </w:r>
      <w:r w:rsidR="00B572F4" w:rsidRPr="00CC787D">
        <w:rPr>
          <w:rFonts w:ascii="Arial" w:hAnsi="Arial" w:cs="Arial"/>
          <w:sz w:val="22"/>
          <w:szCs w:val="22"/>
        </w:rPr>
        <w:t xml:space="preserve"> verfügt </w:t>
      </w:r>
      <w:r w:rsidR="00CC787D" w:rsidRPr="00CC787D">
        <w:rPr>
          <w:rFonts w:ascii="Arial" w:hAnsi="Arial" w:cs="Arial"/>
          <w:sz w:val="22"/>
          <w:szCs w:val="22"/>
        </w:rPr>
        <w:t xml:space="preserve">der C 125 </w:t>
      </w:r>
      <w:proofErr w:type="spellStart"/>
      <w:r w:rsidR="00CC787D" w:rsidRPr="00CC787D">
        <w:rPr>
          <w:rFonts w:ascii="Arial" w:hAnsi="Arial" w:cs="Arial"/>
          <w:sz w:val="22"/>
          <w:szCs w:val="22"/>
        </w:rPr>
        <w:t>Vario</w:t>
      </w:r>
      <w:proofErr w:type="spellEnd"/>
      <w:r w:rsidR="00CC787D" w:rsidRPr="00CC787D">
        <w:rPr>
          <w:rFonts w:ascii="Arial" w:hAnsi="Arial" w:cs="Arial"/>
          <w:sz w:val="22"/>
          <w:szCs w:val="22"/>
        </w:rPr>
        <w:t xml:space="preserve"> Furniture</w:t>
      </w:r>
      <w:r w:rsidR="00B572F4" w:rsidRPr="00CC787D">
        <w:rPr>
          <w:rFonts w:ascii="Arial" w:hAnsi="Arial" w:cs="Arial"/>
          <w:sz w:val="22"/>
          <w:szCs w:val="22"/>
        </w:rPr>
        <w:t xml:space="preserve"> über Paralle</w:t>
      </w:r>
      <w:r w:rsidR="00B572F4" w:rsidRPr="00CC787D">
        <w:rPr>
          <w:rFonts w:ascii="Arial" w:hAnsi="Arial" w:cs="Arial"/>
          <w:sz w:val="22"/>
          <w:szCs w:val="22"/>
        </w:rPr>
        <w:t>l</w:t>
      </w:r>
      <w:r w:rsidR="00B572F4" w:rsidRPr="00CC787D">
        <w:rPr>
          <w:rFonts w:ascii="Arial" w:hAnsi="Arial" w:cs="Arial"/>
          <w:sz w:val="22"/>
          <w:szCs w:val="22"/>
        </w:rPr>
        <w:t>beschickung und Entladung.</w:t>
      </w:r>
      <w:r w:rsidR="00CC787D" w:rsidRPr="00CC787D">
        <w:rPr>
          <w:rFonts w:ascii="Arial" w:hAnsi="Arial" w:cs="Arial"/>
          <w:sz w:val="22"/>
          <w:szCs w:val="22"/>
        </w:rPr>
        <w:t xml:space="preserve"> Bei Möbelanwendungen ist damit eine Lei</w:t>
      </w:r>
      <w:r w:rsidR="00CC787D" w:rsidRPr="00CC787D">
        <w:rPr>
          <w:rFonts w:ascii="Arial" w:hAnsi="Arial" w:cs="Arial"/>
          <w:sz w:val="22"/>
          <w:szCs w:val="22"/>
        </w:rPr>
        <w:t>s</w:t>
      </w:r>
      <w:r w:rsidR="00CC787D" w:rsidRPr="00CC787D">
        <w:rPr>
          <w:rFonts w:ascii="Arial" w:hAnsi="Arial" w:cs="Arial"/>
          <w:sz w:val="22"/>
          <w:szCs w:val="22"/>
        </w:rPr>
        <w:t>tung von 2 Teilen pro Minute erreichbar. Zwei</w:t>
      </w:r>
      <w:r w:rsidR="00840A2F" w:rsidRPr="00CC787D">
        <w:rPr>
          <w:rFonts w:ascii="Arial" w:hAnsi="Arial" w:cs="Arial"/>
          <w:sz w:val="22"/>
          <w:szCs w:val="22"/>
        </w:rPr>
        <w:t xml:space="preserve"> interpolierende 5-Achsköpfe </w:t>
      </w:r>
      <w:r w:rsidR="00CC787D" w:rsidRPr="00CC787D">
        <w:rPr>
          <w:rFonts w:ascii="Arial" w:hAnsi="Arial" w:cs="Arial"/>
          <w:sz w:val="22"/>
          <w:szCs w:val="22"/>
        </w:rPr>
        <w:t>gewährleisten höchste</w:t>
      </w:r>
      <w:r w:rsidR="00840A2F" w:rsidRPr="00CC787D">
        <w:rPr>
          <w:rFonts w:ascii="Arial" w:hAnsi="Arial" w:cs="Arial"/>
          <w:sz w:val="22"/>
          <w:szCs w:val="22"/>
        </w:rPr>
        <w:t xml:space="preserve"> Flexibilität bei komplexen geschwu</w:t>
      </w:r>
      <w:r w:rsidR="00840A2F" w:rsidRPr="00CC787D">
        <w:rPr>
          <w:rFonts w:ascii="Arial" w:hAnsi="Arial" w:cs="Arial"/>
          <w:sz w:val="22"/>
          <w:szCs w:val="22"/>
        </w:rPr>
        <w:t>n</w:t>
      </w:r>
      <w:r w:rsidR="00840A2F" w:rsidRPr="00CC787D">
        <w:rPr>
          <w:rFonts w:ascii="Arial" w:hAnsi="Arial" w:cs="Arial"/>
          <w:sz w:val="22"/>
          <w:szCs w:val="22"/>
        </w:rPr>
        <w:t>gen</w:t>
      </w:r>
      <w:r w:rsidR="00D56120">
        <w:rPr>
          <w:rFonts w:ascii="Arial" w:hAnsi="Arial" w:cs="Arial"/>
          <w:sz w:val="22"/>
          <w:szCs w:val="22"/>
        </w:rPr>
        <w:t>en</w:t>
      </w:r>
      <w:r w:rsidR="00840A2F" w:rsidRPr="00CC787D">
        <w:rPr>
          <w:rFonts w:ascii="Arial" w:hAnsi="Arial" w:cs="Arial"/>
          <w:sz w:val="22"/>
          <w:szCs w:val="22"/>
        </w:rPr>
        <w:t xml:space="preserve"> Teilen</w:t>
      </w:r>
      <w:r w:rsidR="00CC787D" w:rsidRPr="00CC787D">
        <w:rPr>
          <w:rFonts w:ascii="Arial" w:hAnsi="Arial" w:cs="Arial"/>
          <w:sz w:val="22"/>
          <w:szCs w:val="22"/>
        </w:rPr>
        <w:t>. Der große</w:t>
      </w:r>
      <w:r w:rsidR="00840A2F" w:rsidRPr="00CC787D">
        <w:rPr>
          <w:rFonts w:ascii="Arial" w:hAnsi="Arial" w:cs="Arial"/>
          <w:sz w:val="22"/>
          <w:szCs w:val="22"/>
        </w:rPr>
        <w:t xml:space="preserve"> Teilepuffer für bis zu 240</w:t>
      </w:r>
      <w:r w:rsidR="00CC787D" w:rsidRPr="00CC787D">
        <w:rPr>
          <w:rFonts w:ascii="Arial" w:hAnsi="Arial" w:cs="Arial"/>
          <w:sz w:val="22"/>
          <w:szCs w:val="22"/>
        </w:rPr>
        <w:t xml:space="preserve"> </w:t>
      </w:r>
      <w:r w:rsidR="00840A2F" w:rsidRPr="00CC787D">
        <w:rPr>
          <w:rFonts w:ascii="Arial" w:hAnsi="Arial" w:cs="Arial"/>
          <w:sz w:val="22"/>
          <w:szCs w:val="22"/>
        </w:rPr>
        <w:t xml:space="preserve">Teile </w:t>
      </w:r>
      <w:r w:rsidR="00CC787D" w:rsidRPr="00CC787D">
        <w:rPr>
          <w:rFonts w:ascii="Arial" w:hAnsi="Arial" w:cs="Arial"/>
          <w:sz w:val="22"/>
          <w:szCs w:val="22"/>
        </w:rPr>
        <w:t>schafft die V</w:t>
      </w:r>
      <w:r w:rsidR="00CC787D" w:rsidRPr="00CC787D">
        <w:rPr>
          <w:rFonts w:ascii="Arial" w:hAnsi="Arial" w:cs="Arial"/>
          <w:sz w:val="22"/>
          <w:szCs w:val="22"/>
        </w:rPr>
        <w:t>o</w:t>
      </w:r>
      <w:r w:rsidR="00CC787D" w:rsidRPr="00CC787D">
        <w:rPr>
          <w:rFonts w:ascii="Arial" w:hAnsi="Arial" w:cs="Arial"/>
          <w:sz w:val="22"/>
          <w:szCs w:val="22"/>
        </w:rPr>
        <w:t xml:space="preserve">raussetzungen </w:t>
      </w:r>
      <w:r w:rsidR="00840A2F" w:rsidRPr="00CC787D">
        <w:rPr>
          <w:rFonts w:ascii="Arial" w:hAnsi="Arial" w:cs="Arial"/>
          <w:sz w:val="22"/>
          <w:szCs w:val="22"/>
        </w:rPr>
        <w:t>für lange mannlose Fertigung</w:t>
      </w:r>
      <w:r w:rsidR="00CC787D" w:rsidRPr="00CC787D">
        <w:rPr>
          <w:rFonts w:ascii="Arial" w:hAnsi="Arial" w:cs="Arial"/>
          <w:sz w:val="22"/>
          <w:szCs w:val="22"/>
        </w:rPr>
        <w:t>.</w:t>
      </w:r>
      <w:r w:rsidR="00CC787D">
        <w:rPr>
          <w:rFonts w:ascii="Arial" w:hAnsi="Arial" w:cs="Arial"/>
          <w:sz w:val="22"/>
          <w:szCs w:val="22"/>
        </w:rPr>
        <w:t xml:space="preserve"> </w:t>
      </w:r>
      <w:r w:rsidR="00A57F04">
        <w:rPr>
          <w:rFonts w:ascii="Arial" w:hAnsi="Arial" w:cs="Arial"/>
          <w:sz w:val="22"/>
          <w:szCs w:val="22"/>
        </w:rPr>
        <w:t>Für dynamische, echtzei</w:t>
      </w:r>
      <w:r w:rsidR="00A57F04">
        <w:rPr>
          <w:rFonts w:ascii="Arial" w:hAnsi="Arial" w:cs="Arial"/>
          <w:sz w:val="22"/>
          <w:szCs w:val="22"/>
        </w:rPr>
        <w:t>t</w:t>
      </w:r>
      <w:r w:rsidR="00A57F04">
        <w:rPr>
          <w:rFonts w:ascii="Arial" w:hAnsi="Arial" w:cs="Arial"/>
          <w:sz w:val="22"/>
          <w:szCs w:val="22"/>
        </w:rPr>
        <w:t>optimierte Prozessabläufe sorgt die Integration in den</w:t>
      </w:r>
      <w:r w:rsidR="00A57F04" w:rsidRPr="00A57F04">
        <w:rPr>
          <w:rFonts w:ascii="Arial" w:hAnsi="Arial" w:cs="Arial"/>
          <w:sz w:val="22"/>
          <w:szCs w:val="22"/>
        </w:rPr>
        <w:t xml:space="preserve"> W</w:t>
      </w:r>
      <w:r w:rsidR="00A57F04">
        <w:rPr>
          <w:rFonts w:ascii="Arial" w:hAnsi="Arial" w:cs="Arial"/>
          <w:sz w:val="22"/>
          <w:szCs w:val="22"/>
        </w:rPr>
        <w:t>einig</w:t>
      </w:r>
      <w:r w:rsidR="00A57F04" w:rsidRPr="00A57F04">
        <w:rPr>
          <w:rFonts w:ascii="Arial" w:hAnsi="Arial" w:cs="Arial"/>
          <w:sz w:val="22"/>
          <w:szCs w:val="22"/>
        </w:rPr>
        <w:t xml:space="preserve"> Solid Wood Work Flow</w:t>
      </w:r>
      <w:r w:rsidR="00A57F04">
        <w:rPr>
          <w:rFonts w:ascii="Arial" w:hAnsi="Arial" w:cs="Arial"/>
          <w:sz w:val="22"/>
          <w:szCs w:val="22"/>
        </w:rPr>
        <w:t xml:space="preserve"> (WF).</w:t>
      </w:r>
      <w:r w:rsidR="00A57F04" w:rsidRPr="00A57F04">
        <w:rPr>
          <w:rFonts w:ascii="Arial" w:hAnsi="Arial" w:cs="Arial"/>
          <w:sz w:val="22"/>
          <w:szCs w:val="22"/>
        </w:rPr>
        <w:t xml:space="preserve"> </w:t>
      </w:r>
      <w:r w:rsidR="004D14FB">
        <w:rPr>
          <w:rFonts w:ascii="Arial" w:hAnsi="Arial" w:cs="Arial"/>
          <w:sz w:val="22"/>
          <w:szCs w:val="22"/>
        </w:rPr>
        <w:t>Dahinter steht</w:t>
      </w:r>
      <w:r w:rsidR="00A57F04">
        <w:rPr>
          <w:rFonts w:ascii="Arial" w:hAnsi="Arial" w:cs="Arial"/>
          <w:sz w:val="22"/>
          <w:szCs w:val="22"/>
        </w:rPr>
        <w:t xml:space="preserve"> eine</w:t>
      </w:r>
      <w:r w:rsidR="00A57F04" w:rsidRPr="00A57F04">
        <w:rPr>
          <w:rFonts w:ascii="Arial" w:hAnsi="Arial" w:cs="Arial"/>
          <w:sz w:val="22"/>
          <w:szCs w:val="22"/>
        </w:rPr>
        <w:t xml:space="preserve"> durchgängige Software-Lösung von der Idee bis zum fertigen Werkstück</w:t>
      </w:r>
      <w:r w:rsidR="00A57F04">
        <w:rPr>
          <w:rFonts w:ascii="Arial" w:hAnsi="Arial" w:cs="Arial"/>
          <w:sz w:val="22"/>
          <w:szCs w:val="22"/>
        </w:rPr>
        <w:t>. Neben dem Vorteil eines einheitlichen</w:t>
      </w:r>
      <w:r w:rsidR="00840A2F" w:rsidRPr="00A57F04">
        <w:rPr>
          <w:rFonts w:ascii="Arial" w:hAnsi="Arial" w:cs="Arial"/>
          <w:sz w:val="22"/>
          <w:szCs w:val="22"/>
        </w:rPr>
        <w:t xml:space="preserve"> Datensatz</w:t>
      </w:r>
      <w:r w:rsidR="00A57F04">
        <w:rPr>
          <w:rFonts w:ascii="Arial" w:hAnsi="Arial" w:cs="Arial"/>
          <w:sz w:val="22"/>
          <w:szCs w:val="22"/>
        </w:rPr>
        <w:t>es</w:t>
      </w:r>
      <w:r w:rsidR="00840A2F" w:rsidRPr="00A57F04">
        <w:rPr>
          <w:rFonts w:ascii="Arial" w:hAnsi="Arial" w:cs="Arial"/>
          <w:sz w:val="22"/>
          <w:szCs w:val="22"/>
        </w:rPr>
        <w:t xml:space="preserve"> für alle Fertigungsprozesse und </w:t>
      </w:r>
      <w:r w:rsidR="004D14FB">
        <w:rPr>
          <w:rFonts w:ascii="Arial" w:hAnsi="Arial" w:cs="Arial"/>
          <w:sz w:val="22"/>
          <w:szCs w:val="22"/>
        </w:rPr>
        <w:t xml:space="preserve">die </w:t>
      </w:r>
      <w:r w:rsidR="0099144F">
        <w:rPr>
          <w:rFonts w:ascii="Arial" w:hAnsi="Arial" w:cs="Arial"/>
          <w:sz w:val="22"/>
          <w:szCs w:val="22"/>
        </w:rPr>
        <w:t>komplette</w:t>
      </w:r>
      <w:r w:rsidR="004D14FB">
        <w:rPr>
          <w:rFonts w:ascii="Arial" w:hAnsi="Arial" w:cs="Arial"/>
          <w:sz w:val="22"/>
          <w:szCs w:val="22"/>
        </w:rPr>
        <w:t xml:space="preserve"> </w:t>
      </w:r>
      <w:r w:rsidR="00840A2F" w:rsidRPr="00A57F04">
        <w:rPr>
          <w:rFonts w:ascii="Arial" w:hAnsi="Arial" w:cs="Arial"/>
          <w:sz w:val="22"/>
          <w:szCs w:val="22"/>
        </w:rPr>
        <w:t xml:space="preserve">Peripherie </w:t>
      </w:r>
      <w:r w:rsidR="00A57F04">
        <w:rPr>
          <w:rFonts w:ascii="Arial" w:hAnsi="Arial" w:cs="Arial"/>
          <w:sz w:val="22"/>
          <w:szCs w:val="22"/>
        </w:rPr>
        <w:t xml:space="preserve">umfasst der WF die </w:t>
      </w:r>
      <w:r w:rsidR="00840A2F" w:rsidRPr="00A57F04">
        <w:rPr>
          <w:rFonts w:ascii="Arial" w:hAnsi="Arial" w:cs="Arial"/>
          <w:sz w:val="22"/>
          <w:szCs w:val="22"/>
        </w:rPr>
        <w:t xml:space="preserve">Teileidentifikation </w:t>
      </w:r>
      <w:r w:rsidR="003D7E6D">
        <w:rPr>
          <w:rFonts w:ascii="Arial" w:hAnsi="Arial" w:cs="Arial"/>
          <w:sz w:val="22"/>
          <w:szCs w:val="22"/>
        </w:rPr>
        <w:t>mit</w:t>
      </w:r>
      <w:r w:rsidR="004D14FB">
        <w:rPr>
          <w:rFonts w:ascii="Arial" w:hAnsi="Arial" w:cs="Arial"/>
          <w:sz w:val="22"/>
          <w:szCs w:val="22"/>
        </w:rPr>
        <w:t>tels</w:t>
      </w:r>
      <w:r w:rsidR="00A57F04">
        <w:rPr>
          <w:rFonts w:ascii="Arial" w:hAnsi="Arial" w:cs="Arial"/>
          <w:sz w:val="22"/>
          <w:szCs w:val="22"/>
        </w:rPr>
        <w:t xml:space="preserve"> u</w:t>
      </w:r>
      <w:r w:rsidR="00A57F04">
        <w:rPr>
          <w:rFonts w:ascii="Arial" w:hAnsi="Arial" w:cs="Arial"/>
          <w:sz w:val="22"/>
          <w:szCs w:val="22"/>
        </w:rPr>
        <w:t>n</w:t>
      </w:r>
      <w:r w:rsidR="00A57F04">
        <w:rPr>
          <w:rFonts w:ascii="Arial" w:hAnsi="Arial" w:cs="Arial"/>
          <w:sz w:val="22"/>
          <w:szCs w:val="22"/>
        </w:rPr>
        <w:t>terschiedliche</w:t>
      </w:r>
      <w:r w:rsidR="004D14FB">
        <w:rPr>
          <w:rFonts w:ascii="Arial" w:hAnsi="Arial" w:cs="Arial"/>
          <w:sz w:val="22"/>
          <w:szCs w:val="22"/>
        </w:rPr>
        <w:t>r</w:t>
      </w:r>
      <w:r w:rsidR="00A57F04">
        <w:rPr>
          <w:rFonts w:ascii="Arial" w:hAnsi="Arial" w:cs="Arial"/>
          <w:sz w:val="22"/>
          <w:szCs w:val="22"/>
        </w:rPr>
        <w:t xml:space="preserve"> Verfahren, die </w:t>
      </w:r>
      <w:r w:rsidR="00840A2F" w:rsidRPr="00A57F04">
        <w:rPr>
          <w:rFonts w:ascii="Arial" w:hAnsi="Arial" w:cs="Arial"/>
          <w:sz w:val="22"/>
          <w:szCs w:val="22"/>
        </w:rPr>
        <w:t xml:space="preserve">Werkzeugdatenverwaltung </w:t>
      </w:r>
      <w:r w:rsidR="00A57F04">
        <w:rPr>
          <w:rFonts w:ascii="Arial" w:hAnsi="Arial" w:cs="Arial"/>
          <w:sz w:val="22"/>
          <w:szCs w:val="22"/>
        </w:rPr>
        <w:t xml:space="preserve">inklusive </w:t>
      </w:r>
      <w:r w:rsidR="00840A2F" w:rsidRPr="00A57F04">
        <w:rPr>
          <w:rFonts w:ascii="Arial" w:hAnsi="Arial" w:cs="Arial"/>
          <w:sz w:val="22"/>
          <w:szCs w:val="22"/>
        </w:rPr>
        <w:t>Schnittstelle zu Winkelaggre</w:t>
      </w:r>
      <w:r w:rsidR="00A57F04">
        <w:rPr>
          <w:rFonts w:ascii="Arial" w:hAnsi="Arial" w:cs="Arial"/>
          <w:sz w:val="22"/>
          <w:szCs w:val="22"/>
        </w:rPr>
        <w:t xml:space="preserve">gaten sowie das Monitoring per </w:t>
      </w:r>
      <w:proofErr w:type="spellStart"/>
      <w:r w:rsidR="00A57F04">
        <w:rPr>
          <w:rFonts w:ascii="Arial" w:hAnsi="Arial" w:cs="Arial"/>
          <w:sz w:val="22"/>
          <w:szCs w:val="22"/>
        </w:rPr>
        <w:t>App</w:t>
      </w:r>
      <w:proofErr w:type="spellEnd"/>
      <w:r w:rsidR="00A57F04">
        <w:rPr>
          <w:rFonts w:ascii="Arial" w:hAnsi="Arial" w:cs="Arial"/>
          <w:sz w:val="22"/>
          <w:szCs w:val="22"/>
        </w:rPr>
        <w:t xml:space="preserve"> und Desktopvarianten. Auf</w:t>
      </w:r>
      <w:r w:rsidR="004D14FB">
        <w:rPr>
          <w:rFonts w:ascii="Arial" w:hAnsi="Arial" w:cs="Arial"/>
          <w:sz w:val="22"/>
          <w:szCs w:val="22"/>
        </w:rPr>
        <w:t>grund der</w:t>
      </w:r>
      <w:r w:rsidR="00A57F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D14FB">
        <w:rPr>
          <w:rFonts w:ascii="Arial" w:hAnsi="Arial" w:cs="Arial"/>
          <w:sz w:val="22"/>
          <w:szCs w:val="22"/>
        </w:rPr>
        <w:t>gesamtheitlichen</w:t>
      </w:r>
      <w:proofErr w:type="spellEnd"/>
      <w:r w:rsidR="0099144F">
        <w:rPr>
          <w:rFonts w:ascii="Arial" w:hAnsi="Arial" w:cs="Arial"/>
          <w:sz w:val="22"/>
          <w:szCs w:val="22"/>
        </w:rPr>
        <w:t>, digitalen</w:t>
      </w:r>
      <w:r w:rsidR="00A57F04">
        <w:rPr>
          <w:rFonts w:ascii="Arial" w:hAnsi="Arial" w:cs="Arial"/>
          <w:sz w:val="22"/>
          <w:szCs w:val="22"/>
        </w:rPr>
        <w:t xml:space="preserve"> </w:t>
      </w:r>
      <w:r w:rsidR="004D14FB">
        <w:rPr>
          <w:rFonts w:ascii="Arial" w:hAnsi="Arial" w:cs="Arial"/>
          <w:sz w:val="22"/>
          <w:szCs w:val="22"/>
        </w:rPr>
        <w:t>Architektur</w:t>
      </w:r>
      <w:r w:rsidR="00A57F04">
        <w:rPr>
          <w:rFonts w:ascii="Arial" w:hAnsi="Arial" w:cs="Arial"/>
          <w:sz w:val="22"/>
          <w:szCs w:val="22"/>
        </w:rPr>
        <w:t xml:space="preserve"> </w:t>
      </w:r>
      <w:r w:rsidR="000E25B1">
        <w:rPr>
          <w:rFonts w:ascii="Arial" w:hAnsi="Arial" w:cs="Arial"/>
          <w:sz w:val="22"/>
          <w:szCs w:val="22"/>
        </w:rPr>
        <w:t>eignet sich der WF bestens</w:t>
      </w:r>
      <w:r w:rsidR="00840A2F" w:rsidRPr="00A57F04">
        <w:rPr>
          <w:rFonts w:ascii="Arial" w:hAnsi="Arial" w:cs="Arial"/>
          <w:sz w:val="22"/>
          <w:szCs w:val="22"/>
        </w:rPr>
        <w:t xml:space="preserve"> für virtuelle Inbetriebnahmen.</w:t>
      </w:r>
    </w:p>
    <w:p w:rsidR="003D7E6D" w:rsidRDefault="003D7E6D" w:rsidP="009D7D55">
      <w:pPr>
        <w:spacing w:line="360" w:lineRule="auto"/>
        <w:rPr>
          <w:rFonts w:ascii="Arial" w:hAnsi="Arial" w:cs="Arial"/>
          <w:sz w:val="22"/>
          <w:szCs w:val="22"/>
        </w:rPr>
      </w:pPr>
    </w:p>
    <w:p w:rsidR="002F3E6D" w:rsidRPr="00841ECF" w:rsidRDefault="000C0B8F" w:rsidP="009D7D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lastRenderedPageBreak/>
        <w:t xml:space="preserve">Ein Highlight </w:t>
      </w:r>
      <w:r w:rsidR="003D7E6D">
        <w:rPr>
          <w:rFonts w:ascii="Arial" w:hAnsi="Arial" w:cs="Arial"/>
          <w:sz w:val="22"/>
          <w:szCs w:val="22"/>
        </w:rPr>
        <w:t xml:space="preserve">des C 125 </w:t>
      </w:r>
      <w:proofErr w:type="spellStart"/>
      <w:r w:rsidR="003D7E6D">
        <w:rPr>
          <w:rFonts w:ascii="Arial" w:hAnsi="Arial" w:cs="Arial"/>
          <w:sz w:val="22"/>
          <w:szCs w:val="22"/>
        </w:rPr>
        <w:t>Vario</w:t>
      </w:r>
      <w:proofErr w:type="spellEnd"/>
      <w:r w:rsidR="003D7E6D">
        <w:rPr>
          <w:rFonts w:ascii="Arial" w:hAnsi="Arial" w:cs="Arial"/>
          <w:sz w:val="22"/>
          <w:szCs w:val="22"/>
        </w:rPr>
        <w:t xml:space="preserve"> Furniture</w:t>
      </w:r>
      <w:r>
        <w:rPr>
          <w:rFonts w:ascii="Arial" w:hAnsi="Arial" w:cs="Arial"/>
          <w:sz w:val="22"/>
          <w:szCs w:val="22"/>
        </w:rPr>
        <w:t xml:space="preserve"> ist das</w:t>
      </w:r>
      <w:r w:rsidR="00CC78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neue </w:t>
      </w:r>
      <w:r w:rsidR="00CC787D">
        <w:rPr>
          <w:rFonts w:ascii="Arial" w:hAnsi="Arial" w:cs="Arial"/>
          <w:sz w:val="22"/>
          <w:szCs w:val="22"/>
        </w:rPr>
        <w:t>Weinig CAM</w:t>
      </w:r>
      <w:r w:rsidR="003D7E6D">
        <w:rPr>
          <w:rFonts w:ascii="Arial" w:hAnsi="Arial" w:cs="Arial"/>
          <w:sz w:val="22"/>
          <w:szCs w:val="22"/>
        </w:rPr>
        <w:t>.</w:t>
      </w:r>
      <w:r w:rsidR="00A57F04">
        <w:rPr>
          <w:rFonts w:ascii="Arial" w:hAnsi="Arial" w:cs="Arial"/>
          <w:sz w:val="22"/>
          <w:szCs w:val="22"/>
        </w:rPr>
        <w:t xml:space="preserve"> </w:t>
      </w:r>
      <w:r w:rsidR="004D14FB">
        <w:rPr>
          <w:rFonts w:ascii="Arial" w:hAnsi="Arial" w:cs="Arial"/>
          <w:sz w:val="22"/>
          <w:szCs w:val="22"/>
        </w:rPr>
        <w:t xml:space="preserve">Dabei handelt es sich um ein </w:t>
      </w:r>
      <w:r w:rsidR="004D14FB" w:rsidRPr="004D14FB">
        <w:rPr>
          <w:rFonts w:ascii="Arial" w:hAnsi="Arial" w:cs="Arial"/>
          <w:sz w:val="22"/>
          <w:szCs w:val="22"/>
        </w:rPr>
        <w:t xml:space="preserve">3D CAD/CAM-System, </w:t>
      </w:r>
      <w:r w:rsidR="004D14FB">
        <w:rPr>
          <w:rFonts w:ascii="Arial" w:hAnsi="Arial" w:cs="Arial"/>
          <w:sz w:val="22"/>
          <w:szCs w:val="22"/>
        </w:rPr>
        <w:t xml:space="preserve">dass </w:t>
      </w:r>
      <w:r w:rsidR="0099144F">
        <w:rPr>
          <w:rFonts w:ascii="Arial" w:hAnsi="Arial" w:cs="Arial"/>
          <w:sz w:val="22"/>
          <w:szCs w:val="22"/>
        </w:rPr>
        <w:t xml:space="preserve">in Zukunft </w:t>
      </w:r>
      <w:r w:rsidR="004D14FB">
        <w:rPr>
          <w:rFonts w:ascii="Arial" w:hAnsi="Arial" w:cs="Arial"/>
          <w:sz w:val="22"/>
          <w:szCs w:val="22"/>
        </w:rPr>
        <w:t xml:space="preserve">in jeden </w:t>
      </w:r>
      <w:proofErr w:type="spellStart"/>
      <w:r w:rsidR="004D14FB">
        <w:rPr>
          <w:rFonts w:ascii="Arial" w:hAnsi="Arial" w:cs="Arial"/>
          <w:sz w:val="22"/>
          <w:szCs w:val="22"/>
        </w:rPr>
        <w:t>Conturex</w:t>
      </w:r>
      <w:proofErr w:type="spellEnd"/>
      <w:r w:rsidR="004D14FB">
        <w:rPr>
          <w:rFonts w:ascii="Arial" w:hAnsi="Arial" w:cs="Arial"/>
          <w:sz w:val="22"/>
          <w:szCs w:val="22"/>
        </w:rPr>
        <w:t xml:space="preserve"> </w:t>
      </w:r>
      <w:r w:rsidR="004D14FB" w:rsidRPr="004D14FB">
        <w:rPr>
          <w:rFonts w:ascii="Arial" w:hAnsi="Arial" w:cs="Arial"/>
          <w:sz w:val="22"/>
          <w:szCs w:val="22"/>
        </w:rPr>
        <w:t xml:space="preserve">integriert </w:t>
      </w:r>
      <w:r w:rsidR="004D14FB">
        <w:rPr>
          <w:rFonts w:ascii="Arial" w:hAnsi="Arial" w:cs="Arial"/>
          <w:sz w:val="22"/>
          <w:szCs w:val="22"/>
        </w:rPr>
        <w:t xml:space="preserve">werden kann. </w:t>
      </w:r>
      <w:r w:rsidR="004D14FB" w:rsidRPr="004D14FB">
        <w:rPr>
          <w:rFonts w:ascii="Arial" w:hAnsi="Arial" w:cs="Arial"/>
          <w:sz w:val="22"/>
          <w:szCs w:val="22"/>
        </w:rPr>
        <w:t xml:space="preserve"> </w:t>
      </w:r>
      <w:r w:rsidR="003D7E6D">
        <w:rPr>
          <w:rFonts w:ascii="Arial" w:hAnsi="Arial" w:cs="Arial"/>
          <w:sz w:val="22"/>
          <w:szCs w:val="22"/>
        </w:rPr>
        <w:t>Zu den vielen herausragenden Eige</w:t>
      </w:r>
      <w:r w:rsidR="003D7E6D">
        <w:rPr>
          <w:rFonts w:ascii="Arial" w:hAnsi="Arial" w:cs="Arial"/>
          <w:sz w:val="22"/>
          <w:szCs w:val="22"/>
        </w:rPr>
        <w:t>n</w:t>
      </w:r>
      <w:r w:rsidR="003D7E6D">
        <w:rPr>
          <w:rFonts w:ascii="Arial" w:hAnsi="Arial" w:cs="Arial"/>
          <w:sz w:val="22"/>
          <w:szCs w:val="22"/>
        </w:rPr>
        <w:t>schaften gehört die e</w:t>
      </w:r>
      <w:r>
        <w:rPr>
          <w:rFonts w:ascii="Arial" w:hAnsi="Arial" w:cs="Arial"/>
          <w:sz w:val="22"/>
          <w:szCs w:val="22"/>
        </w:rPr>
        <w:t>infache</w:t>
      </w:r>
      <w:r w:rsidR="00CC787D">
        <w:rPr>
          <w:rFonts w:ascii="Arial" w:hAnsi="Arial" w:cs="Arial"/>
          <w:sz w:val="22"/>
          <w:szCs w:val="22"/>
        </w:rPr>
        <w:t xml:space="preserve"> </w:t>
      </w:r>
      <w:r w:rsidR="003D7E6D">
        <w:rPr>
          <w:rFonts w:ascii="Arial" w:hAnsi="Arial" w:cs="Arial"/>
          <w:sz w:val="22"/>
          <w:szCs w:val="22"/>
        </w:rPr>
        <w:t xml:space="preserve">und schnelle </w:t>
      </w:r>
      <w:r w:rsidR="00CC787D">
        <w:rPr>
          <w:rFonts w:ascii="Arial" w:hAnsi="Arial" w:cs="Arial"/>
          <w:sz w:val="22"/>
          <w:szCs w:val="22"/>
        </w:rPr>
        <w:t xml:space="preserve">Programmierung. </w:t>
      </w:r>
      <w:r w:rsidR="004D14FB">
        <w:rPr>
          <w:rFonts w:ascii="Arial" w:hAnsi="Arial" w:cs="Arial"/>
          <w:sz w:val="22"/>
          <w:szCs w:val="22"/>
        </w:rPr>
        <w:t>Als</w:t>
      </w:r>
      <w:r w:rsidR="004A347F" w:rsidRPr="004A347F">
        <w:rPr>
          <w:rFonts w:ascii="Arial" w:hAnsi="Arial" w:cs="Arial"/>
          <w:sz w:val="22"/>
          <w:szCs w:val="22"/>
        </w:rPr>
        <w:t xml:space="preserve"> </w:t>
      </w:r>
      <w:r w:rsidR="004A347F">
        <w:rPr>
          <w:rFonts w:ascii="Arial" w:hAnsi="Arial" w:cs="Arial"/>
          <w:sz w:val="22"/>
          <w:szCs w:val="22"/>
        </w:rPr>
        <w:t>g</w:t>
      </w:r>
      <w:r w:rsidR="00840A2F" w:rsidRPr="004A347F">
        <w:rPr>
          <w:rFonts w:ascii="Arial" w:hAnsi="Arial" w:cs="Arial"/>
          <w:sz w:val="22"/>
          <w:szCs w:val="22"/>
        </w:rPr>
        <w:t>e</w:t>
      </w:r>
      <w:r w:rsidR="004A347F">
        <w:rPr>
          <w:rFonts w:ascii="Arial" w:hAnsi="Arial" w:cs="Arial"/>
          <w:sz w:val="22"/>
          <w:szCs w:val="22"/>
        </w:rPr>
        <w:t>ome</w:t>
      </w:r>
      <w:r w:rsidR="004A347F">
        <w:rPr>
          <w:rFonts w:ascii="Arial" w:hAnsi="Arial" w:cs="Arial"/>
          <w:sz w:val="22"/>
          <w:szCs w:val="22"/>
        </w:rPr>
        <w:t>t</w:t>
      </w:r>
      <w:r w:rsidR="004A347F">
        <w:rPr>
          <w:rFonts w:ascii="Arial" w:hAnsi="Arial" w:cs="Arial"/>
          <w:sz w:val="22"/>
          <w:szCs w:val="22"/>
        </w:rPr>
        <w:t xml:space="preserve">riebasiertes System bietet </w:t>
      </w:r>
      <w:r w:rsidR="004D14FB">
        <w:rPr>
          <w:rFonts w:ascii="Arial" w:hAnsi="Arial" w:cs="Arial"/>
          <w:sz w:val="22"/>
          <w:szCs w:val="22"/>
        </w:rPr>
        <w:t>Weinig CAM zudem</w:t>
      </w:r>
      <w:r w:rsidR="004A347F">
        <w:rPr>
          <w:rFonts w:ascii="Arial" w:hAnsi="Arial" w:cs="Arial"/>
          <w:sz w:val="22"/>
          <w:szCs w:val="22"/>
        </w:rPr>
        <w:t xml:space="preserve"> ein v</w:t>
      </w:r>
      <w:r w:rsidR="00840A2F" w:rsidRPr="004A347F">
        <w:rPr>
          <w:rFonts w:ascii="Arial" w:hAnsi="Arial" w:cs="Arial"/>
          <w:sz w:val="22"/>
          <w:szCs w:val="22"/>
        </w:rPr>
        <w:t>ollwertiges Zeiche</w:t>
      </w:r>
      <w:r w:rsidR="00840A2F" w:rsidRPr="004A347F">
        <w:rPr>
          <w:rFonts w:ascii="Arial" w:hAnsi="Arial" w:cs="Arial"/>
          <w:sz w:val="22"/>
          <w:szCs w:val="22"/>
        </w:rPr>
        <w:t>n</w:t>
      </w:r>
      <w:r w:rsidR="00840A2F" w:rsidRPr="004A347F">
        <w:rPr>
          <w:rFonts w:ascii="Arial" w:hAnsi="Arial" w:cs="Arial"/>
          <w:sz w:val="22"/>
          <w:szCs w:val="22"/>
        </w:rPr>
        <w:t>programm mit smarten Befehlen</w:t>
      </w:r>
      <w:r w:rsidR="004A347F">
        <w:rPr>
          <w:rFonts w:ascii="Arial" w:hAnsi="Arial" w:cs="Arial"/>
          <w:sz w:val="22"/>
          <w:szCs w:val="22"/>
        </w:rPr>
        <w:t xml:space="preserve">. </w:t>
      </w:r>
      <w:r w:rsidR="00C94F06">
        <w:rPr>
          <w:rFonts w:ascii="Arial" w:hAnsi="Arial" w:cs="Arial"/>
          <w:sz w:val="22"/>
          <w:szCs w:val="22"/>
        </w:rPr>
        <w:t>A</w:t>
      </w:r>
      <w:r w:rsidR="00840A2F" w:rsidRPr="006D25CA">
        <w:rPr>
          <w:rFonts w:ascii="Arial" w:hAnsi="Arial" w:cs="Arial"/>
          <w:sz w:val="22"/>
          <w:szCs w:val="22"/>
        </w:rPr>
        <w:t xml:space="preserve">lle gängigen </w:t>
      </w:r>
      <w:r w:rsidR="006D25CA" w:rsidRPr="006D25CA">
        <w:rPr>
          <w:rFonts w:ascii="Arial" w:hAnsi="Arial" w:cs="Arial"/>
          <w:sz w:val="22"/>
          <w:szCs w:val="22"/>
        </w:rPr>
        <w:t xml:space="preserve">CAD-Formate </w:t>
      </w:r>
      <w:r w:rsidR="00840A2F" w:rsidRPr="006D25CA">
        <w:rPr>
          <w:rFonts w:ascii="Arial" w:hAnsi="Arial" w:cs="Arial"/>
          <w:sz w:val="22"/>
          <w:szCs w:val="22"/>
        </w:rPr>
        <w:t xml:space="preserve">wie </w:t>
      </w:r>
      <w:proofErr w:type="spellStart"/>
      <w:r w:rsidR="00840A2F" w:rsidRPr="006D25CA">
        <w:rPr>
          <w:rFonts w:ascii="Arial" w:hAnsi="Arial" w:cs="Arial"/>
          <w:sz w:val="22"/>
          <w:szCs w:val="22"/>
        </w:rPr>
        <w:t>dxf</w:t>
      </w:r>
      <w:proofErr w:type="spellEnd"/>
      <w:r w:rsidR="00840A2F" w:rsidRPr="006D25C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40A2F" w:rsidRPr="006D25CA">
        <w:rPr>
          <w:rFonts w:ascii="Arial" w:hAnsi="Arial" w:cs="Arial"/>
          <w:sz w:val="22"/>
          <w:szCs w:val="22"/>
        </w:rPr>
        <w:t>dwg</w:t>
      </w:r>
      <w:proofErr w:type="spellEnd"/>
      <w:r w:rsidR="00840A2F" w:rsidRPr="006D25CA">
        <w:rPr>
          <w:rFonts w:ascii="Arial" w:hAnsi="Arial" w:cs="Arial"/>
          <w:sz w:val="22"/>
          <w:szCs w:val="22"/>
        </w:rPr>
        <w:t>, solid,</w:t>
      </w:r>
      <w:r w:rsidR="006D25CA" w:rsidRPr="006D25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25CA" w:rsidRPr="006D25CA">
        <w:rPr>
          <w:rFonts w:ascii="Arial" w:hAnsi="Arial" w:cs="Arial"/>
          <w:sz w:val="22"/>
          <w:szCs w:val="22"/>
        </w:rPr>
        <w:t>stl</w:t>
      </w:r>
      <w:proofErr w:type="spellEnd"/>
      <w:r w:rsidR="006D25CA" w:rsidRPr="006D25C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D25CA" w:rsidRPr="006D25CA">
        <w:rPr>
          <w:rFonts w:ascii="Arial" w:hAnsi="Arial" w:cs="Arial"/>
          <w:sz w:val="22"/>
          <w:szCs w:val="22"/>
        </w:rPr>
        <w:t>rhino</w:t>
      </w:r>
      <w:proofErr w:type="spellEnd"/>
      <w:r w:rsidR="006D25CA" w:rsidRPr="006D25CA">
        <w:rPr>
          <w:rFonts w:ascii="Arial" w:hAnsi="Arial" w:cs="Arial"/>
          <w:sz w:val="22"/>
          <w:szCs w:val="22"/>
        </w:rPr>
        <w:t xml:space="preserve"> </w:t>
      </w:r>
      <w:r w:rsidR="006D25CA" w:rsidRPr="00914CC8">
        <w:rPr>
          <w:rFonts w:ascii="Arial" w:hAnsi="Arial" w:cs="Arial"/>
          <w:sz w:val="22"/>
          <w:szCs w:val="22"/>
        </w:rPr>
        <w:t xml:space="preserve">oder parasolid </w:t>
      </w:r>
      <w:r w:rsidR="00C94F06">
        <w:rPr>
          <w:rFonts w:ascii="Arial" w:hAnsi="Arial" w:cs="Arial"/>
          <w:sz w:val="22"/>
          <w:szCs w:val="22"/>
        </w:rPr>
        <w:t>werden unterstützt</w:t>
      </w:r>
      <w:bookmarkStart w:id="0" w:name="_GoBack"/>
      <w:bookmarkEnd w:id="0"/>
      <w:r w:rsidR="006D25CA" w:rsidRPr="00914CC8">
        <w:rPr>
          <w:rFonts w:ascii="Arial" w:hAnsi="Arial" w:cs="Arial"/>
          <w:sz w:val="22"/>
          <w:szCs w:val="22"/>
        </w:rPr>
        <w:t>. Im Gegensatz zu herkömmlichen Systemen, die keine 3D-Fläche</w:t>
      </w:r>
      <w:r w:rsidR="00841ECF" w:rsidRPr="00914CC8">
        <w:rPr>
          <w:rFonts w:ascii="Arial" w:hAnsi="Arial" w:cs="Arial"/>
          <w:sz w:val="22"/>
          <w:szCs w:val="22"/>
        </w:rPr>
        <w:t>n</w:t>
      </w:r>
      <w:r w:rsidR="006D25CA" w:rsidRPr="00914CC8">
        <w:rPr>
          <w:rFonts w:ascii="Arial" w:hAnsi="Arial" w:cs="Arial"/>
          <w:sz w:val="22"/>
          <w:szCs w:val="22"/>
        </w:rPr>
        <w:t xml:space="preserve">bearbeitung zulassen, ist </w:t>
      </w:r>
      <w:r w:rsidR="00C77F28">
        <w:rPr>
          <w:rFonts w:ascii="Arial" w:hAnsi="Arial" w:cs="Arial"/>
          <w:sz w:val="22"/>
          <w:szCs w:val="22"/>
        </w:rPr>
        <w:t>beim</w:t>
      </w:r>
      <w:r w:rsidR="006D25CA" w:rsidRPr="00914CC8">
        <w:rPr>
          <w:rFonts w:ascii="Arial" w:hAnsi="Arial" w:cs="Arial"/>
          <w:sz w:val="22"/>
          <w:szCs w:val="22"/>
        </w:rPr>
        <w:t xml:space="preserve"> Weinig CA</w:t>
      </w:r>
      <w:r w:rsidR="00841ECF" w:rsidRPr="00914CC8">
        <w:rPr>
          <w:rFonts w:ascii="Arial" w:hAnsi="Arial" w:cs="Arial"/>
          <w:sz w:val="22"/>
          <w:szCs w:val="22"/>
        </w:rPr>
        <w:t>M</w:t>
      </w:r>
      <w:r w:rsidR="006D25CA" w:rsidRPr="00914CC8">
        <w:rPr>
          <w:rFonts w:ascii="Arial" w:hAnsi="Arial" w:cs="Arial"/>
          <w:sz w:val="22"/>
          <w:szCs w:val="22"/>
        </w:rPr>
        <w:t xml:space="preserve"> </w:t>
      </w:r>
      <w:r w:rsidR="00C77F28">
        <w:rPr>
          <w:rFonts w:ascii="Arial" w:hAnsi="Arial" w:cs="Arial"/>
          <w:sz w:val="22"/>
          <w:szCs w:val="22"/>
        </w:rPr>
        <w:t>die 3D 5-Achs-Interpolation integriert</w:t>
      </w:r>
      <w:r w:rsidR="006D25CA" w:rsidRPr="00914CC8">
        <w:rPr>
          <w:rFonts w:ascii="Arial" w:hAnsi="Arial" w:cs="Arial"/>
          <w:sz w:val="22"/>
          <w:szCs w:val="22"/>
        </w:rPr>
        <w:t xml:space="preserve">. </w:t>
      </w:r>
      <w:r w:rsidR="00914CC8" w:rsidRPr="00C77F28">
        <w:rPr>
          <w:rFonts w:ascii="Arial" w:hAnsi="Arial" w:cs="Arial"/>
          <w:sz w:val="22"/>
          <w:szCs w:val="22"/>
        </w:rPr>
        <w:t>Auf der H</w:t>
      </w:r>
      <w:r w:rsidR="00914CC8" w:rsidRPr="00C77F28">
        <w:rPr>
          <w:rFonts w:ascii="Arial" w:hAnsi="Arial" w:cs="Arial"/>
          <w:sz w:val="22"/>
          <w:szCs w:val="22"/>
        </w:rPr>
        <w:t>a</w:t>
      </w:r>
      <w:r w:rsidR="00914CC8" w:rsidRPr="00C77F28">
        <w:rPr>
          <w:rFonts w:ascii="Arial" w:hAnsi="Arial" w:cs="Arial"/>
          <w:sz w:val="22"/>
          <w:szCs w:val="22"/>
        </w:rPr>
        <w:t>ben</w:t>
      </w:r>
      <w:r w:rsidR="009D7D55" w:rsidRPr="00C77F28">
        <w:rPr>
          <w:rFonts w:ascii="Arial" w:hAnsi="Arial" w:cs="Arial"/>
          <w:sz w:val="22"/>
          <w:szCs w:val="22"/>
        </w:rPr>
        <w:t>seite für den Kunden stehen außerdem die</w:t>
      </w:r>
      <w:r w:rsidR="006D25CA" w:rsidRPr="00C77F28">
        <w:rPr>
          <w:rFonts w:ascii="Arial" w:hAnsi="Arial" w:cs="Arial"/>
          <w:sz w:val="22"/>
          <w:szCs w:val="22"/>
        </w:rPr>
        <w:t xml:space="preserve"> </w:t>
      </w:r>
      <w:r w:rsidR="009D7D55" w:rsidRPr="00C77F28">
        <w:rPr>
          <w:rFonts w:ascii="Arial" w:hAnsi="Arial" w:cs="Arial"/>
          <w:sz w:val="22"/>
          <w:szCs w:val="22"/>
        </w:rPr>
        <w:t xml:space="preserve">hohe </w:t>
      </w:r>
      <w:r w:rsidR="00840A2F" w:rsidRPr="00C77F28">
        <w:rPr>
          <w:rFonts w:ascii="Arial" w:hAnsi="Arial" w:cs="Arial"/>
          <w:sz w:val="22"/>
          <w:szCs w:val="22"/>
        </w:rPr>
        <w:t xml:space="preserve">Sicherheit durch </w:t>
      </w:r>
      <w:r w:rsidR="00C77F28">
        <w:rPr>
          <w:rFonts w:ascii="Arial" w:hAnsi="Arial" w:cs="Arial"/>
          <w:sz w:val="22"/>
          <w:szCs w:val="22"/>
        </w:rPr>
        <w:t xml:space="preserve">detaillierte </w:t>
      </w:r>
      <w:r w:rsidR="00840A2F" w:rsidRPr="00C77F28">
        <w:rPr>
          <w:rFonts w:ascii="Arial" w:hAnsi="Arial" w:cs="Arial"/>
          <w:sz w:val="22"/>
          <w:szCs w:val="22"/>
        </w:rPr>
        <w:t>Simulation</w:t>
      </w:r>
      <w:r w:rsidR="00C77F28">
        <w:rPr>
          <w:rFonts w:ascii="Arial" w:hAnsi="Arial" w:cs="Arial"/>
          <w:sz w:val="22"/>
          <w:szCs w:val="22"/>
        </w:rPr>
        <w:t xml:space="preserve"> bis </w:t>
      </w:r>
      <w:proofErr w:type="spellStart"/>
      <w:r w:rsidR="00C77F28">
        <w:rPr>
          <w:rFonts w:ascii="Arial" w:hAnsi="Arial" w:cs="Arial"/>
          <w:sz w:val="22"/>
          <w:szCs w:val="22"/>
        </w:rPr>
        <w:t>Losgröße</w:t>
      </w:r>
      <w:proofErr w:type="spellEnd"/>
      <w:r w:rsidR="00C77F28">
        <w:rPr>
          <w:rFonts w:ascii="Arial" w:hAnsi="Arial" w:cs="Arial"/>
          <w:sz w:val="22"/>
          <w:szCs w:val="22"/>
        </w:rPr>
        <w:t xml:space="preserve"> 1</w:t>
      </w:r>
      <w:r w:rsidR="009D7D55" w:rsidRPr="00C77F28">
        <w:rPr>
          <w:rFonts w:ascii="Arial" w:hAnsi="Arial" w:cs="Arial"/>
          <w:sz w:val="22"/>
          <w:szCs w:val="22"/>
        </w:rPr>
        <w:t>, die e</w:t>
      </w:r>
      <w:r w:rsidR="00840A2F" w:rsidRPr="00C77F28">
        <w:rPr>
          <w:rFonts w:ascii="Arial" w:hAnsi="Arial" w:cs="Arial"/>
          <w:sz w:val="22"/>
          <w:szCs w:val="22"/>
        </w:rPr>
        <w:t>infache Bedienung durch Makroprogrammierung</w:t>
      </w:r>
      <w:r w:rsidR="009D7D55" w:rsidRPr="00C77F28">
        <w:rPr>
          <w:rFonts w:ascii="Arial" w:hAnsi="Arial" w:cs="Arial"/>
          <w:sz w:val="22"/>
          <w:szCs w:val="22"/>
        </w:rPr>
        <w:t xml:space="preserve"> und der m</w:t>
      </w:r>
      <w:r w:rsidR="00840A2F" w:rsidRPr="00C77F28">
        <w:rPr>
          <w:rFonts w:ascii="Arial" w:hAnsi="Arial" w:cs="Arial"/>
          <w:sz w:val="22"/>
          <w:szCs w:val="22"/>
        </w:rPr>
        <w:t>odular</w:t>
      </w:r>
      <w:r w:rsidR="009D7D55" w:rsidRPr="00C77F28">
        <w:rPr>
          <w:rFonts w:ascii="Arial" w:hAnsi="Arial" w:cs="Arial"/>
          <w:sz w:val="22"/>
          <w:szCs w:val="22"/>
        </w:rPr>
        <w:t>e</w:t>
      </w:r>
      <w:r w:rsidR="00840A2F" w:rsidRPr="00C77F28">
        <w:rPr>
          <w:rFonts w:ascii="Arial" w:hAnsi="Arial" w:cs="Arial"/>
          <w:sz w:val="22"/>
          <w:szCs w:val="22"/>
        </w:rPr>
        <w:t xml:space="preserve"> </w:t>
      </w:r>
      <w:r w:rsidR="009D7D55" w:rsidRPr="00C77F28">
        <w:rPr>
          <w:rFonts w:ascii="Arial" w:hAnsi="Arial" w:cs="Arial"/>
          <w:sz w:val="22"/>
          <w:szCs w:val="22"/>
        </w:rPr>
        <w:t>Aufbau</w:t>
      </w:r>
      <w:r w:rsidR="00840A2F" w:rsidRPr="00C77F28">
        <w:rPr>
          <w:rFonts w:ascii="Arial" w:hAnsi="Arial" w:cs="Arial"/>
          <w:sz w:val="22"/>
          <w:szCs w:val="22"/>
        </w:rPr>
        <w:t xml:space="preserve"> von 2D bis 3D Interp</w:t>
      </w:r>
      <w:r w:rsidR="00840A2F" w:rsidRPr="00C77F28">
        <w:rPr>
          <w:rFonts w:ascii="Arial" w:hAnsi="Arial" w:cs="Arial"/>
          <w:sz w:val="22"/>
          <w:szCs w:val="22"/>
        </w:rPr>
        <w:t>o</w:t>
      </w:r>
      <w:r w:rsidR="00840A2F" w:rsidRPr="00C77F28">
        <w:rPr>
          <w:rFonts w:ascii="Arial" w:hAnsi="Arial" w:cs="Arial"/>
          <w:sz w:val="22"/>
          <w:szCs w:val="22"/>
        </w:rPr>
        <w:t>lation</w:t>
      </w:r>
      <w:r w:rsidR="009D7D55" w:rsidRPr="00C77F28">
        <w:rPr>
          <w:rFonts w:ascii="Arial" w:hAnsi="Arial" w:cs="Arial"/>
          <w:sz w:val="22"/>
          <w:szCs w:val="22"/>
        </w:rPr>
        <w:t xml:space="preserve">. Darüber hinaus </w:t>
      </w:r>
      <w:r w:rsidR="00C77F28">
        <w:rPr>
          <w:rFonts w:ascii="Arial" w:hAnsi="Arial" w:cs="Arial"/>
          <w:sz w:val="22"/>
          <w:szCs w:val="22"/>
        </w:rPr>
        <w:t>steigert</w:t>
      </w:r>
      <w:r w:rsidR="009D7D55" w:rsidRPr="00C77F28">
        <w:rPr>
          <w:rFonts w:ascii="Arial" w:hAnsi="Arial" w:cs="Arial"/>
          <w:sz w:val="22"/>
          <w:szCs w:val="22"/>
        </w:rPr>
        <w:t xml:space="preserve"> das Weinig CAM </w:t>
      </w:r>
      <w:r w:rsidR="00C77F28">
        <w:rPr>
          <w:rFonts w:ascii="Arial" w:hAnsi="Arial" w:cs="Arial"/>
          <w:sz w:val="22"/>
          <w:szCs w:val="22"/>
        </w:rPr>
        <w:t>die</w:t>
      </w:r>
      <w:r w:rsidR="009D7D55" w:rsidRPr="00C77F28">
        <w:rPr>
          <w:rFonts w:ascii="Arial" w:hAnsi="Arial" w:cs="Arial"/>
          <w:sz w:val="22"/>
          <w:szCs w:val="22"/>
        </w:rPr>
        <w:t xml:space="preserve"> Flexibilität</w:t>
      </w:r>
      <w:r w:rsidR="00C77F28">
        <w:rPr>
          <w:rFonts w:ascii="Arial" w:hAnsi="Arial" w:cs="Arial"/>
          <w:sz w:val="22"/>
          <w:szCs w:val="22"/>
        </w:rPr>
        <w:t xml:space="preserve"> deutlich</w:t>
      </w:r>
      <w:r w:rsidR="009D7D55" w:rsidRPr="00C77F28">
        <w:rPr>
          <w:rFonts w:ascii="Arial" w:hAnsi="Arial" w:cs="Arial"/>
          <w:sz w:val="22"/>
          <w:szCs w:val="22"/>
        </w:rPr>
        <w:t>.</w:t>
      </w:r>
      <w:r w:rsidR="009D7D55">
        <w:rPr>
          <w:rFonts w:ascii="Arial" w:hAnsi="Arial" w:cs="Arial"/>
        </w:rPr>
        <w:t xml:space="preserve">  </w:t>
      </w:r>
      <w:r w:rsidR="00C94F06">
        <w:rPr>
          <w:rFonts w:ascii="Arial" w:hAnsi="Arial" w:cs="Arial"/>
          <w:sz w:val="22"/>
          <w:szCs w:val="22"/>
        </w:rPr>
        <w:t>Anders als bei vergleichbaren Systemen erfolgt die Installation</w:t>
      </w:r>
      <w:r w:rsidR="00C94F06" w:rsidRPr="004A347F">
        <w:rPr>
          <w:rFonts w:ascii="Arial" w:hAnsi="Arial" w:cs="Arial"/>
          <w:sz w:val="22"/>
          <w:szCs w:val="22"/>
        </w:rPr>
        <w:t xml:space="preserve"> im Büro</w:t>
      </w:r>
      <w:r w:rsidR="00C94F06">
        <w:rPr>
          <w:rFonts w:ascii="Arial" w:hAnsi="Arial" w:cs="Arial"/>
          <w:sz w:val="22"/>
          <w:szCs w:val="22"/>
        </w:rPr>
        <w:t xml:space="preserve">. Produktmanager Michael Hemmerich: „Dies ist nicht nur allgemeiner technischer Trend, sondern auch absolut konsequent, da der </w:t>
      </w:r>
      <w:proofErr w:type="spellStart"/>
      <w:r w:rsidR="00C94F06" w:rsidRPr="004A347F">
        <w:rPr>
          <w:rFonts w:ascii="Arial" w:hAnsi="Arial" w:cs="Arial"/>
          <w:sz w:val="22"/>
          <w:szCs w:val="22"/>
        </w:rPr>
        <w:t>Conturex</w:t>
      </w:r>
      <w:proofErr w:type="spellEnd"/>
      <w:r w:rsidR="00C94F06" w:rsidRPr="004A347F">
        <w:rPr>
          <w:rFonts w:ascii="Arial" w:hAnsi="Arial" w:cs="Arial"/>
          <w:sz w:val="22"/>
          <w:szCs w:val="22"/>
        </w:rPr>
        <w:t xml:space="preserve"> eine vollautomatisierte Fertigungsmaschine</w:t>
      </w:r>
      <w:r w:rsidR="00C94F06">
        <w:rPr>
          <w:rFonts w:ascii="Arial" w:hAnsi="Arial" w:cs="Arial"/>
          <w:sz w:val="22"/>
          <w:szCs w:val="22"/>
        </w:rPr>
        <w:t xml:space="preserve"> darstellt“.</w:t>
      </w:r>
    </w:p>
    <w:p w:rsidR="002F3E6D" w:rsidRPr="006D25CA" w:rsidRDefault="002F3E6D" w:rsidP="006D25CA">
      <w:pPr>
        <w:spacing w:line="360" w:lineRule="auto"/>
        <w:rPr>
          <w:rFonts w:ascii="Arial" w:hAnsi="Arial" w:cs="Arial"/>
        </w:rPr>
      </w:pPr>
    </w:p>
    <w:p w:rsidR="00CC787D" w:rsidRPr="00CC787D" w:rsidRDefault="00914CC8" w:rsidP="00CC787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de</w:t>
      </w:r>
      <w:r w:rsidR="00B15770">
        <w:rPr>
          <w:rFonts w:ascii="Arial" w:hAnsi="Arial" w:cs="Arial"/>
          <w:sz w:val="22"/>
          <w:szCs w:val="22"/>
        </w:rPr>
        <w:t xml:space="preserve">m C 125 </w:t>
      </w:r>
      <w:proofErr w:type="spellStart"/>
      <w:r w:rsidR="00B15770">
        <w:rPr>
          <w:rFonts w:ascii="Arial" w:hAnsi="Arial" w:cs="Arial"/>
          <w:sz w:val="22"/>
          <w:szCs w:val="22"/>
        </w:rPr>
        <w:t>Vario</w:t>
      </w:r>
      <w:proofErr w:type="spellEnd"/>
      <w:r w:rsidR="00B15770">
        <w:rPr>
          <w:rFonts w:ascii="Arial" w:hAnsi="Arial" w:cs="Arial"/>
          <w:sz w:val="22"/>
          <w:szCs w:val="22"/>
        </w:rPr>
        <w:t xml:space="preserve"> Furniture markiert</w:t>
      </w:r>
      <w:r>
        <w:rPr>
          <w:rFonts w:ascii="Arial" w:hAnsi="Arial" w:cs="Arial"/>
          <w:sz w:val="22"/>
          <w:szCs w:val="22"/>
        </w:rPr>
        <w:t xml:space="preserve"> Weinig einen neuen Meilenstein in der Entwicklung des </w:t>
      </w:r>
      <w:proofErr w:type="spellStart"/>
      <w:r>
        <w:rPr>
          <w:rFonts w:ascii="Arial" w:hAnsi="Arial" w:cs="Arial"/>
          <w:sz w:val="22"/>
          <w:szCs w:val="22"/>
        </w:rPr>
        <w:t>Conturex</w:t>
      </w:r>
      <w:proofErr w:type="spellEnd"/>
      <w:r>
        <w:rPr>
          <w:rFonts w:ascii="Arial" w:hAnsi="Arial" w:cs="Arial"/>
          <w:sz w:val="22"/>
          <w:szCs w:val="22"/>
        </w:rPr>
        <w:t xml:space="preserve">-Systems. </w:t>
      </w:r>
      <w:r w:rsidR="00C77F28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ie Konstru</w:t>
      </w:r>
      <w:r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teure </w:t>
      </w:r>
      <w:r w:rsidR="00C77F28">
        <w:rPr>
          <w:rFonts w:ascii="Arial" w:hAnsi="Arial" w:cs="Arial"/>
          <w:sz w:val="22"/>
          <w:szCs w:val="22"/>
        </w:rPr>
        <w:t>denken allerdings schon weiter</w:t>
      </w:r>
      <w:r>
        <w:rPr>
          <w:rFonts w:ascii="Arial" w:hAnsi="Arial" w:cs="Arial"/>
          <w:sz w:val="22"/>
          <w:szCs w:val="22"/>
        </w:rPr>
        <w:t xml:space="preserve">: </w:t>
      </w:r>
      <w:r w:rsidR="00D56120">
        <w:rPr>
          <w:rFonts w:ascii="Arial" w:hAnsi="Arial" w:cs="Arial"/>
          <w:sz w:val="22"/>
          <w:szCs w:val="22"/>
        </w:rPr>
        <w:t>Langfristiges Ziel der neuen Au</w:t>
      </w:r>
      <w:r w:rsidR="00D56120">
        <w:rPr>
          <w:rFonts w:ascii="Arial" w:hAnsi="Arial" w:cs="Arial"/>
          <w:sz w:val="22"/>
          <w:szCs w:val="22"/>
        </w:rPr>
        <w:t>s</w:t>
      </w:r>
      <w:r w:rsidR="00D56120">
        <w:rPr>
          <w:rFonts w:ascii="Arial" w:hAnsi="Arial" w:cs="Arial"/>
          <w:sz w:val="22"/>
          <w:szCs w:val="22"/>
        </w:rPr>
        <w:t xml:space="preserve">baustufe ist es, </w:t>
      </w:r>
      <w:r w:rsidR="00CC787D" w:rsidRPr="00CC787D">
        <w:rPr>
          <w:rFonts w:ascii="Arial" w:hAnsi="Arial" w:cs="Arial"/>
          <w:sz w:val="22"/>
          <w:szCs w:val="22"/>
        </w:rPr>
        <w:t>individuell</w:t>
      </w:r>
      <w:r w:rsidR="00D56120">
        <w:rPr>
          <w:rFonts w:ascii="Arial" w:hAnsi="Arial" w:cs="Arial"/>
          <w:sz w:val="22"/>
          <w:szCs w:val="22"/>
        </w:rPr>
        <w:t>e</w:t>
      </w:r>
      <w:r w:rsidR="00835508">
        <w:rPr>
          <w:rFonts w:ascii="Arial" w:hAnsi="Arial" w:cs="Arial"/>
          <w:sz w:val="22"/>
          <w:szCs w:val="22"/>
        </w:rPr>
        <w:t xml:space="preserve">  Automatisierungslösungen</w:t>
      </w:r>
      <w:r w:rsidR="00CC787D" w:rsidRPr="00CC787D">
        <w:rPr>
          <w:rFonts w:ascii="Arial" w:hAnsi="Arial" w:cs="Arial"/>
          <w:sz w:val="22"/>
          <w:szCs w:val="22"/>
        </w:rPr>
        <w:t xml:space="preserve"> für verschiedenste Anwendu</w:t>
      </w:r>
      <w:r w:rsidR="00CC787D" w:rsidRPr="00CC787D">
        <w:rPr>
          <w:rFonts w:ascii="Arial" w:hAnsi="Arial" w:cs="Arial"/>
          <w:sz w:val="22"/>
          <w:szCs w:val="22"/>
        </w:rPr>
        <w:t>n</w:t>
      </w:r>
      <w:r w:rsidR="00CC787D" w:rsidRPr="00CC787D">
        <w:rPr>
          <w:rFonts w:ascii="Arial" w:hAnsi="Arial" w:cs="Arial"/>
          <w:sz w:val="22"/>
          <w:szCs w:val="22"/>
        </w:rPr>
        <w:t>g</w:t>
      </w:r>
      <w:r w:rsidR="006F4DCB">
        <w:rPr>
          <w:rFonts w:ascii="Arial" w:hAnsi="Arial" w:cs="Arial"/>
          <w:sz w:val="22"/>
          <w:szCs w:val="22"/>
        </w:rPr>
        <w:t>en</w:t>
      </w:r>
      <w:r w:rsidR="00CC787D" w:rsidRPr="00CC787D">
        <w:rPr>
          <w:rFonts w:ascii="Arial" w:hAnsi="Arial" w:cs="Arial"/>
          <w:sz w:val="22"/>
          <w:szCs w:val="22"/>
        </w:rPr>
        <w:t xml:space="preserve"> im Möbelbereich</w:t>
      </w:r>
      <w:r w:rsidR="00D56120">
        <w:rPr>
          <w:rFonts w:ascii="Arial" w:hAnsi="Arial" w:cs="Arial"/>
          <w:sz w:val="22"/>
          <w:szCs w:val="22"/>
        </w:rPr>
        <w:t xml:space="preserve"> an</w:t>
      </w:r>
      <w:r w:rsidR="00C77F28">
        <w:rPr>
          <w:rFonts w:ascii="Arial" w:hAnsi="Arial" w:cs="Arial"/>
          <w:sz w:val="22"/>
          <w:szCs w:val="22"/>
        </w:rPr>
        <w:t>zu</w:t>
      </w:r>
      <w:r w:rsidR="00D56120">
        <w:rPr>
          <w:rFonts w:ascii="Arial" w:hAnsi="Arial" w:cs="Arial"/>
          <w:sz w:val="22"/>
          <w:szCs w:val="22"/>
        </w:rPr>
        <w:t xml:space="preserve">bieten. </w:t>
      </w:r>
    </w:p>
    <w:p w:rsidR="002F3E6D" w:rsidRPr="00CC787D" w:rsidRDefault="002F3E6D" w:rsidP="00CC787D">
      <w:pPr>
        <w:spacing w:line="360" w:lineRule="auto"/>
        <w:rPr>
          <w:rFonts w:ascii="Arial" w:hAnsi="Arial" w:cs="Arial"/>
          <w:sz w:val="22"/>
          <w:szCs w:val="22"/>
        </w:rPr>
      </w:pPr>
    </w:p>
    <w:p w:rsidR="003279AA" w:rsidRPr="004D25C7" w:rsidRDefault="00C946F1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  <w:r w:rsidRPr="004D25C7">
        <w:rPr>
          <w:rFonts w:ascii="Arial" w:eastAsia="SimSun" w:hAnsi="Arial" w:cs="Arial"/>
          <w:sz w:val="18"/>
          <w:szCs w:val="18"/>
          <w:lang w:eastAsia="zh-CN"/>
        </w:rPr>
        <w:t>Foto</w:t>
      </w:r>
      <w:r w:rsidR="000F177D" w:rsidRPr="004D25C7">
        <w:rPr>
          <w:rFonts w:ascii="Arial" w:eastAsia="SimSun" w:hAnsi="Arial" w:cs="Arial"/>
          <w:sz w:val="18"/>
          <w:szCs w:val="18"/>
          <w:lang w:eastAsia="zh-CN"/>
        </w:rPr>
        <w:t>s</w:t>
      </w:r>
      <w:r w:rsidR="00195204" w:rsidRPr="004D25C7">
        <w:rPr>
          <w:rFonts w:ascii="Arial" w:eastAsia="SimSun" w:hAnsi="Arial" w:cs="Arial"/>
          <w:sz w:val="18"/>
          <w:szCs w:val="18"/>
          <w:lang w:eastAsia="zh-CN"/>
        </w:rPr>
        <w:t>:</w:t>
      </w:r>
      <w:r w:rsidR="00CE513F" w:rsidRPr="004D25C7">
        <w:rPr>
          <w:rFonts w:ascii="Arial" w:eastAsia="SimSun" w:hAnsi="Arial" w:cs="Arial"/>
          <w:sz w:val="18"/>
          <w:szCs w:val="18"/>
          <w:lang w:eastAsia="zh-CN"/>
        </w:rPr>
        <w:t xml:space="preserve"> </w:t>
      </w:r>
    </w:p>
    <w:p w:rsidR="00AD7FEA" w:rsidRPr="00B13DE3" w:rsidRDefault="00B13DE3" w:rsidP="00B13DE3">
      <w:pPr>
        <w:pStyle w:val="Listenabsatz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  <w:r>
        <w:rPr>
          <w:rFonts w:ascii="Arial" w:eastAsia="SimSun" w:hAnsi="Arial" w:cs="Arial"/>
          <w:sz w:val="18"/>
          <w:szCs w:val="18"/>
          <w:lang w:eastAsia="zh-CN"/>
        </w:rPr>
        <w:t xml:space="preserve">Weinig </w:t>
      </w:r>
      <w:r w:rsidR="00835508">
        <w:rPr>
          <w:rFonts w:ascii="Arial" w:eastAsia="SimSun" w:hAnsi="Arial" w:cs="Arial"/>
          <w:sz w:val="18"/>
          <w:szCs w:val="18"/>
          <w:lang w:eastAsia="zh-CN"/>
        </w:rPr>
        <w:t>C</w:t>
      </w:r>
      <w:r>
        <w:rPr>
          <w:rFonts w:ascii="Arial" w:eastAsia="SimSun" w:hAnsi="Arial" w:cs="Arial"/>
          <w:sz w:val="18"/>
          <w:szCs w:val="18"/>
          <w:lang w:eastAsia="zh-CN"/>
        </w:rPr>
        <w:t xml:space="preserve"> 125 </w:t>
      </w:r>
      <w:proofErr w:type="spellStart"/>
      <w:r>
        <w:rPr>
          <w:rFonts w:ascii="Arial" w:eastAsia="SimSun" w:hAnsi="Arial" w:cs="Arial"/>
          <w:sz w:val="18"/>
          <w:szCs w:val="18"/>
          <w:lang w:eastAsia="zh-CN"/>
        </w:rPr>
        <w:t>Vario</w:t>
      </w:r>
      <w:proofErr w:type="spellEnd"/>
      <w:r>
        <w:rPr>
          <w:rFonts w:ascii="Arial" w:eastAsia="SimSun" w:hAnsi="Arial" w:cs="Arial"/>
          <w:sz w:val="18"/>
          <w:szCs w:val="18"/>
          <w:lang w:eastAsia="zh-CN"/>
        </w:rPr>
        <w:t xml:space="preserve"> Furniture: </w:t>
      </w:r>
      <w:r w:rsidR="000C5B8B">
        <w:rPr>
          <w:rFonts w:ascii="Arial" w:eastAsia="SimSun" w:hAnsi="Arial" w:cs="Arial"/>
          <w:sz w:val="18"/>
          <w:szCs w:val="18"/>
          <w:lang w:eastAsia="zh-CN"/>
        </w:rPr>
        <w:t>Parallelbeschickung</w:t>
      </w:r>
      <w:r>
        <w:rPr>
          <w:rFonts w:ascii="Arial" w:eastAsia="SimSun" w:hAnsi="Arial" w:cs="Arial"/>
          <w:sz w:val="18"/>
          <w:szCs w:val="18"/>
          <w:lang w:eastAsia="zh-CN"/>
        </w:rPr>
        <w:t xml:space="preserve"> für die </w:t>
      </w:r>
      <w:proofErr w:type="spellStart"/>
      <w:r>
        <w:rPr>
          <w:rFonts w:ascii="Arial" w:eastAsia="SimSun" w:hAnsi="Arial" w:cs="Arial"/>
          <w:sz w:val="18"/>
          <w:szCs w:val="18"/>
          <w:lang w:eastAsia="zh-CN"/>
        </w:rPr>
        <w:t>Highend</w:t>
      </w:r>
      <w:proofErr w:type="spellEnd"/>
      <w:r>
        <w:rPr>
          <w:rFonts w:ascii="Arial" w:eastAsia="SimSun" w:hAnsi="Arial" w:cs="Arial"/>
          <w:sz w:val="18"/>
          <w:szCs w:val="18"/>
          <w:lang w:eastAsia="zh-CN"/>
        </w:rPr>
        <w:t>-Möbelfertigung</w:t>
      </w:r>
    </w:p>
    <w:p w:rsidR="000F177D" w:rsidRDefault="00B13DE3" w:rsidP="000F177D">
      <w:pPr>
        <w:pStyle w:val="Listenabsatz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  <w:r>
        <w:rPr>
          <w:rFonts w:ascii="Arial" w:eastAsia="SimSun" w:hAnsi="Arial" w:cs="Arial"/>
          <w:sz w:val="18"/>
          <w:szCs w:val="18"/>
          <w:lang w:eastAsia="zh-CN"/>
        </w:rPr>
        <w:t>Einzelzangentechnik: Höchste Präzision auch bei Kurzteilen</w:t>
      </w:r>
    </w:p>
    <w:p w:rsidR="00B13DE3" w:rsidRPr="004D25C7" w:rsidRDefault="00B13DE3" w:rsidP="000F177D">
      <w:pPr>
        <w:pStyle w:val="Listenabsatz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  <w:r>
        <w:rPr>
          <w:rFonts w:ascii="Arial" w:eastAsia="SimSun" w:hAnsi="Arial" w:cs="Arial"/>
          <w:sz w:val="18"/>
          <w:szCs w:val="18"/>
          <w:lang w:eastAsia="zh-CN"/>
        </w:rPr>
        <w:t>Weinig CAM: Schnell und einfach zum perfekten Werkstück</w:t>
      </w:r>
      <w:r w:rsidR="003D380E">
        <w:rPr>
          <w:rFonts w:ascii="Arial" w:eastAsia="SimSun" w:hAnsi="Arial" w:cs="Arial"/>
          <w:sz w:val="18"/>
          <w:szCs w:val="18"/>
          <w:lang w:eastAsia="zh-CN"/>
        </w:rPr>
        <w:t xml:space="preserve"> (Screenshot)</w:t>
      </w:r>
    </w:p>
    <w:p w:rsidR="00AD7FEA" w:rsidRPr="004D25C7" w:rsidRDefault="00AD7FEA" w:rsidP="00AD7FEA">
      <w:pPr>
        <w:pStyle w:val="Listenabsatz"/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</w:p>
    <w:p w:rsidR="001C688A" w:rsidRPr="004D25C7" w:rsidRDefault="001C688A" w:rsidP="001C688A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</w:p>
    <w:sectPr w:rsidR="001C688A" w:rsidRPr="004D25C7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669" w:rsidRDefault="00ED7669">
      <w:r>
        <w:separator/>
      </w:r>
    </w:p>
  </w:endnote>
  <w:endnote w:type="continuationSeparator" w:id="0">
    <w:p w:rsidR="00ED7669" w:rsidRDefault="00ED7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AA6735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Weinigstraße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2/4, 97941 </w:t>
                </w: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Tauberbischofsheim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· Postfach 14 40, 97934 </w:t>
                </w: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Tauberbischofsheim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>, Deutschland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+49 93 41/86-0, Telefax+49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 xml:space="preserve">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669" w:rsidRDefault="00ED7669">
      <w:r>
        <w:separator/>
      </w:r>
    </w:p>
  </w:footnote>
  <w:footnote w:type="continuationSeparator" w:id="0">
    <w:p w:rsidR="00ED7669" w:rsidRDefault="00ED7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AA6735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wrap-distance-top:-6e-5mm;mso-wrap-distance-bottom:-6e-5mm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wrap-distance-top:-6e-5mm;mso-wrap-distance-bottom:-6e-5mm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9177A0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3pt;height:3pt" o:bullet="t">
        <v:imagedata r:id="rId1" o:title=""/>
      </v:shape>
    </w:pict>
  </w:numPicBullet>
  <w:numPicBullet w:numPicBulletId="1">
    <w:pict>
      <v:shape id="_x0000_i1105" type="#_x0000_t75" style="width:3pt;height:3pt" o:bullet="t">
        <v:imagedata r:id="rId2" o:title=""/>
      </v:shape>
    </w:pict>
  </w:numPicBullet>
  <w:numPicBullet w:numPicBulletId="2">
    <w:pict>
      <v:shape id="_x0000_i1106" type="#_x0000_t75" style="width:12pt;height:12pt" o:bullet="t">
        <v:imagedata r:id="rId3" o:title=""/>
      </v:shape>
    </w:pict>
  </w:numPicBullet>
  <w:abstractNum w:abstractNumId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47E39"/>
    <w:multiLevelType w:val="hybridMultilevel"/>
    <w:tmpl w:val="234EB790"/>
    <w:lvl w:ilvl="0" w:tplc="93A0ED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A03122">
      <w:start w:val="895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CAADB8">
      <w:start w:val="895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44B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BE00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1CC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A6D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4654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E016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DD48EE"/>
    <w:multiLevelType w:val="hybridMultilevel"/>
    <w:tmpl w:val="52E2160E"/>
    <w:lvl w:ilvl="0" w:tplc="613A85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CE9F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C456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36CB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4C3A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7EC6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D863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2487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D6B5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114711"/>
    <w:multiLevelType w:val="hybridMultilevel"/>
    <w:tmpl w:val="23E6B0D4"/>
    <w:lvl w:ilvl="0" w:tplc="354034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22C0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9AB9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AE7A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1689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AC7A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CAA3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D48E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9047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081AF8"/>
    <w:multiLevelType w:val="hybridMultilevel"/>
    <w:tmpl w:val="C3762080"/>
    <w:lvl w:ilvl="0" w:tplc="120E22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E6B6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F4E99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D6DDD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0E7E6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BC071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B2095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96570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6E115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E15A71"/>
    <w:multiLevelType w:val="hybridMultilevel"/>
    <w:tmpl w:val="BB1EF5C0"/>
    <w:lvl w:ilvl="0" w:tplc="53125B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4F9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8675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80F7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B28E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1C91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F2F4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4AFC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588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B56E20"/>
    <w:multiLevelType w:val="hybridMultilevel"/>
    <w:tmpl w:val="1896ACBA"/>
    <w:lvl w:ilvl="0" w:tplc="00B8EC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D463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0856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B22E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2412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1690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DC05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0685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222C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FB7C0A"/>
    <w:multiLevelType w:val="hybridMultilevel"/>
    <w:tmpl w:val="76761FC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1"/>
  </w:num>
  <w:num w:numId="3">
    <w:abstractNumId w:val="11"/>
  </w:num>
  <w:num w:numId="4">
    <w:abstractNumId w:val="13"/>
  </w:num>
  <w:num w:numId="5">
    <w:abstractNumId w:val="29"/>
  </w:num>
  <w:num w:numId="6">
    <w:abstractNumId w:val="8"/>
  </w:num>
  <w:num w:numId="7">
    <w:abstractNumId w:val="5"/>
  </w:num>
  <w:num w:numId="8">
    <w:abstractNumId w:val="32"/>
  </w:num>
  <w:num w:numId="9">
    <w:abstractNumId w:val="26"/>
  </w:num>
  <w:num w:numId="10">
    <w:abstractNumId w:val="20"/>
  </w:num>
  <w:num w:numId="11">
    <w:abstractNumId w:val="18"/>
  </w:num>
  <w:num w:numId="12">
    <w:abstractNumId w:val="36"/>
  </w:num>
  <w:num w:numId="13">
    <w:abstractNumId w:val="6"/>
  </w:num>
  <w:num w:numId="14">
    <w:abstractNumId w:val="28"/>
  </w:num>
  <w:num w:numId="15">
    <w:abstractNumId w:val="15"/>
  </w:num>
  <w:num w:numId="16">
    <w:abstractNumId w:val="34"/>
  </w:num>
  <w:num w:numId="17">
    <w:abstractNumId w:val="27"/>
  </w:num>
  <w:num w:numId="18">
    <w:abstractNumId w:val="24"/>
  </w:num>
  <w:num w:numId="19">
    <w:abstractNumId w:val="30"/>
  </w:num>
  <w:num w:numId="20">
    <w:abstractNumId w:val="7"/>
  </w:num>
  <w:num w:numId="21">
    <w:abstractNumId w:val="33"/>
  </w:num>
  <w:num w:numId="22">
    <w:abstractNumId w:val="21"/>
  </w:num>
  <w:num w:numId="23">
    <w:abstractNumId w:val="9"/>
  </w:num>
  <w:num w:numId="24">
    <w:abstractNumId w:val="0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4"/>
  </w:num>
  <w:num w:numId="30">
    <w:abstractNumId w:val="16"/>
  </w:num>
  <w:num w:numId="31">
    <w:abstractNumId w:val="25"/>
  </w:num>
  <w:num w:numId="32">
    <w:abstractNumId w:val="3"/>
  </w:num>
  <w:num w:numId="33">
    <w:abstractNumId w:val="23"/>
  </w:num>
  <w:num w:numId="34">
    <w:abstractNumId w:val="1"/>
  </w:num>
  <w:num w:numId="35">
    <w:abstractNumId w:val="10"/>
  </w:num>
  <w:num w:numId="36">
    <w:abstractNumId w:val="19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03BF"/>
    <w:rsid w:val="00002287"/>
    <w:rsid w:val="000042AF"/>
    <w:rsid w:val="00004D8D"/>
    <w:rsid w:val="000059EB"/>
    <w:rsid w:val="00011820"/>
    <w:rsid w:val="00012958"/>
    <w:rsid w:val="00015281"/>
    <w:rsid w:val="000156D9"/>
    <w:rsid w:val="00017B52"/>
    <w:rsid w:val="00017F0A"/>
    <w:rsid w:val="00020780"/>
    <w:rsid w:val="00022ED1"/>
    <w:rsid w:val="0002317E"/>
    <w:rsid w:val="000253E3"/>
    <w:rsid w:val="000269CE"/>
    <w:rsid w:val="00031FB5"/>
    <w:rsid w:val="00033347"/>
    <w:rsid w:val="0004093C"/>
    <w:rsid w:val="00042C01"/>
    <w:rsid w:val="0004446C"/>
    <w:rsid w:val="00044AA7"/>
    <w:rsid w:val="00051FEF"/>
    <w:rsid w:val="00054473"/>
    <w:rsid w:val="00054B69"/>
    <w:rsid w:val="00055433"/>
    <w:rsid w:val="00065085"/>
    <w:rsid w:val="00065BEB"/>
    <w:rsid w:val="00072B9A"/>
    <w:rsid w:val="00073EA8"/>
    <w:rsid w:val="000761D8"/>
    <w:rsid w:val="00082A88"/>
    <w:rsid w:val="00083E7D"/>
    <w:rsid w:val="00084E3B"/>
    <w:rsid w:val="0008775D"/>
    <w:rsid w:val="00091151"/>
    <w:rsid w:val="0009434A"/>
    <w:rsid w:val="000A0A07"/>
    <w:rsid w:val="000A19AD"/>
    <w:rsid w:val="000A41DE"/>
    <w:rsid w:val="000A7515"/>
    <w:rsid w:val="000A7CB2"/>
    <w:rsid w:val="000B03AA"/>
    <w:rsid w:val="000B0545"/>
    <w:rsid w:val="000B6C84"/>
    <w:rsid w:val="000B7506"/>
    <w:rsid w:val="000C0B8F"/>
    <w:rsid w:val="000C4595"/>
    <w:rsid w:val="000C5562"/>
    <w:rsid w:val="000C5B8B"/>
    <w:rsid w:val="000C5DA9"/>
    <w:rsid w:val="000D3FD3"/>
    <w:rsid w:val="000D5FED"/>
    <w:rsid w:val="000E25B1"/>
    <w:rsid w:val="000E6641"/>
    <w:rsid w:val="000F177D"/>
    <w:rsid w:val="000F6783"/>
    <w:rsid w:val="0010043C"/>
    <w:rsid w:val="0010116B"/>
    <w:rsid w:val="00106D18"/>
    <w:rsid w:val="00110FB2"/>
    <w:rsid w:val="001165B1"/>
    <w:rsid w:val="00121B05"/>
    <w:rsid w:val="001231FC"/>
    <w:rsid w:val="00124301"/>
    <w:rsid w:val="001246C5"/>
    <w:rsid w:val="00125846"/>
    <w:rsid w:val="001306E4"/>
    <w:rsid w:val="001328FD"/>
    <w:rsid w:val="00137DD2"/>
    <w:rsid w:val="00140C28"/>
    <w:rsid w:val="00143C49"/>
    <w:rsid w:val="0014402B"/>
    <w:rsid w:val="00147885"/>
    <w:rsid w:val="00150FB6"/>
    <w:rsid w:val="00162F48"/>
    <w:rsid w:val="00173842"/>
    <w:rsid w:val="00174252"/>
    <w:rsid w:val="00174BBA"/>
    <w:rsid w:val="00174F25"/>
    <w:rsid w:val="00176076"/>
    <w:rsid w:val="0018017E"/>
    <w:rsid w:val="00183C4D"/>
    <w:rsid w:val="001936B6"/>
    <w:rsid w:val="00195204"/>
    <w:rsid w:val="0019610B"/>
    <w:rsid w:val="00197869"/>
    <w:rsid w:val="001A10F2"/>
    <w:rsid w:val="001A1F6D"/>
    <w:rsid w:val="001A3203"/>
    <w:rsid w:val="001A51CD"/>
    <w:rsid w:val="001A5302"/>
    <w:rsid w:val="001B045C"/>
    <w:rsid w:val="001B190A"/>
    <w:rsid w:val="001B31AB"/>
    <w:rsid w:val="001C116E"/>
    <w:rsid w:val="001C2C6F"/>
    <w:rsid w:val="001C688A"/>
    <w:rsid w:val="001D0FCC"/>
    <w:rsid w:val="001D2B20"/>
    <w:rsid w:val="001D598F"/>
    <w:rsid w:val="001D75BB"/>
    <w:rsid w:val="001E0499"/>
    <w:rsid w:val="001E0F15"/>
    <w:rsid w:val="001E39C2"/>
    <w:rsid w:val="001F3B1E"/>
    <w:rsid w:val="001F75EC"/>
    <w:rsid w:val="001F79B0"/>
    <w:rsid w:val="002140FC"/>
    <w:rsid w:val="002157C3"/>
    <w:rsid w:val="00215B09"/>
    <w:rsid w:val="00234A2C"/>
    <w:rsid w:val="002373B4"/>
    <w:rsid w:val="0025072C"/>
    <w:rsid w:val="00255232"/>
    <w:rsid w:val="00255D17"/>
    <w:rsid w:val="00264F2F"/>
    <w:rsid w:val="00273809"/>
    <w:rsid w:val="00276C2F"/>
    <w:rsid w:val="0028086B"/>
    <w:rsid w:val="00281AEE"/>
    <w:rsid w:val="0029373B"/>
    <w:rsid w:val="00295091"/>
    <w:rsid w:val="002A12A0"/>
    <w:rsid w:val="002A28AD"/>
    <w:rsid w:val="002A33E6"/>
    <w:rsid w:val="002A39E5"/>
    <w:rsid w:val="002A5ED0"/>
    <w:rsid w:val="002A7CFB"/>
    <w:rsid w:val="002B1171"/>
    <w:rsid w:val="002B4D98"/>
    <w:rsid w:val="002B61A4"/>
    <w:rsid w:val="002B72EE"/>
    <w:rsid w:val="002C01C4"/>
    <w:rsid w:val="002C0E55"/>
    <w:rsid w:val="002C4F1F"/>
    <w:rsid w:val="002C6E76"/>
    <w:rsid w:val="002D2585"/>
    <w:rsid w:val="002D3CFD"/>
    <w:rsid w:val="002D52F7"/>
    <w:rsid w:val="002E0E9E"/>
    <w:rsid w:val="002E1FC6"/>
    <w:rsid w:val="002E363B"/>
    <w:rsid w:val="002F253B"/>
    <w:rsid w:val="002F3E6D"/>
    <w:rsid w:val="002F63B8"/>
    <w:rsid w:val="002F708E"/>
    <w:rsid w:val="003026AD"/>
    <w:rsid w:val="00303E2E"/>
    <w:rsid w:val="00306012"/>
    <w:rsid w:val="00306D00"/>
    <w:rsid w:val="003139C7"/>
    <w:rsid w:val="003143C0"/>
    <w:rsid w:val="00314CC1"/>
    <w:rsid w:val="003212A7"/>
    <w:rsid w:val="00322DE8"/>
    <w:rsid w:val="003279AA"/>
    <w:rsid w:val="00333416"/>
    <w:rsid w:val="00334C66"/>
    <w:rsid w:val="0033611A"/>
    <w:rsid w:val="00340D9E"/>
    <w:rsid w:val="00342705"/>
    <w:rsid w:val="00345C45"/>
    <w:rsid w:val="0034762D"/>
    <w:rsid w:val="00355382"/>
    <w:rsid w:val="00355890"/>
    <w:rsid w:val="003605C8"/>
    <w:rsid w:val="00363E0C"/>
    <w:rsid w:val="00372762"/>
    <w:rsid w:val="00373A31"/>
    <w:rsid w:val="00377F08"/>
    <w:rsid w:val="0038044E"/>
    <w:rsid w:val="00382717"/>
    <w:rsid w:val="0038428F"/>
    <w:rsid w:val="00386B08"/>
    <w:rsid w:val="00392415"/>
    <w:rsid w:val="0039271E"/>
    <w:rsid w:val="003927BB"/>
    <w:rsid w:val="0039468F"/>
    <w:rsid w:val="00395178"/>
    <w:rsid w:val="003A37C2"/>
    <w:rsid w:val="003A3862"/>
    <w:rsid w:val="003A60E0"/>
    <w:rsid w:val="003A6C3C"/>
    <w:rsid w:val="003B1563"/>
    <w:rsid w:val="003B44C4"/>
    <w:rsid w:val="003C1B2B"/>
    <w:rsid w:val="003C2A28"/>
    <w:rsid w:val="003C4162"/>
    <w:rsid w:val="003D0721"/>
    <w:rsid w:val="003D207A"/>
    <w:rsid w:val="003D380E"/>
    <w:rsid w:val="003D5961"/>
    <w:rsid w:val="003D6FD9"/>
    <w:rsid w:val="003D7E6D"/>
    <w:rsid w:val="003E1079"/>
    <w:rsid w:val="003E188E"/>
    <w:rsid w:val="003E2651"/>
    <w:rsid w:val="003E7FF5"/>
    <w:rsid w:val="003F06E7"/>
    <w:rsid w:val="003F5331"/>
    <w:rsid w:val="00405ED3"/>
    <w:rsid w:val="00406D80"/>
    <w:rsid w:val="004112E7"/>
    <w:rsid w:val="0042184D"/>
    <w:rsid w:val="004336D5"/>
    <w:rsid w:val="00433EFE"/>
    <w:rsid w:val="004406F2"/>
    <w:rsid w:val="0044213F"/>
    <w:rsid w:val="00442DFE"/>
    <w:rsid w:val="00443438"/>
    <w:rsid w:val="004436E6"/>
    <w:rsid w:val="004458F1"/>
    <w:rsid w:val="00446CEF"/>
    <w:rsid w:val="00447191"/>
    <w:rsid w:val="004539EF"/>
    <w:rsid w:val="0046217B"/>
    <w:rsid w:val="004665C6"/>
    <w:rsid w:val="00467F18"/>
    <w:rsid w:val="00467F74"/>
    <w:rsid w:val="0047216D"/>
    <w:rsid w:val="00473CE1"/>
    <w:rsid w:val="00473D54"/>
    <w:rsid w:val="004749CA"/>
    <w:rsid w:val="0048200F"/>
    <w:rsid w:val="00482C3C"/>
    <w:rsid w:val="004862F3"/>
    <w:rsid w:val="0049009A"/>
    <w:rsid w:val="004901B2"/>
    <w:rsid w:val="00492666"/>
    <w:rsid w:val="0049402F"/>
    <w:rsid w:val="00495D74"/>
    <w:rsid w:val="004A13B1"/>
    <w:rsid w:val="004A347F"/>
    <w:rsid w:val="004A36AD"/>
    <w:rsid w:val="004A3DEF"/>
    <w:rsid w:val="004A4015"/>
    <w:rsid w:val="004A50DA"/>
    <w:rsid w:val="004A6F83"/>
    <w:rsid w:val="004B0DF4"/>
    <w:rsid w:val="004B713D"/>
    <w:rsid w:val="004C10A6"/>
    <w:rsid w:val="004C1D6C"/>
    <w:rsid w:val="004C4D8A"/>
    <w:rsid w:val="004C5D6E"/>
    <w:rsid w:val="004C6E35"/>
    <w:rsid w:val="004C7810"/>
    <w:rsid w:val="004D0764"/>
    <w:rsid w:val="004D14FB"/>
    <w:rsid w:val="004D25C7"/>
    <w:rsid w:val="004D2EC5"/>
    <w:rsid w:val="004D3CA5"/>
    <w:rsid w:val="004D4DF0"/>
    <w:rsid w:val="004D581C"/>
    <w:rsid w:val="004D7861"/>
    <w:rsid w:val="004E04F4"/>
    <w:rsid w:val="004E092E"/>
    <w:rsid w:val="004E2995"/>
    <w:rsid w:val="004E7828"/>
    <w:rsid w:val="004F2071"/>
    <w:rsid w:val="004F6A92"/>
    <w:rsid w:val="004F6ED0"/>
    <w:rsid w:val="0051089C"/>
    <w:rsid w:val="00513072"/>
    <w:rsid w:val="00513640"/>
    <w:rsid w:val="0051485D"/>
    <w:rsid w:val="0051604D"/>
    <w:rsid w:val="00516BB5"/>
    <w:rsid w:val="005215BB"/>
    <w:rsid w:val="00521D64"/>
    <w:rsid w:val="00524558"/>
    <w:rsid w:val="005249DA"/>
    <w:rsid w:val="00536AB4"/>
    <w:rsid w:val="00540E5E"/>
    <w:rsid w:val="00544243"/>
    <w:rsid w:val="0054501F"/>
    <w:rsid w:val="00547849"/>
    <w:rsid w:val="00553FB9"/>
    <w:rsid w:val="00562517"/>
    <w:rsid w:val="00563581"/>
    <w:rsid w:val="00567133"/>
    <w:rsid w:val="00574594"/>
    <w:rsid w:val="0057463A"/>
    <w:rsid w:val="00575638"/>
    <w:rsid w:val="00576BAF"/>
    <w:rsid w:val="00577766"/>
    <w:rsid w:val="00586459"/>
    <w:rsid w:val="0058779D"/>
    <w:rsid w:val="005A33ED"/>
    <w:rsid w:val="005A50D3"/>
    <w:rsid w:val="005A6E59"/>
    <w:rsid w:val="005B6AF4"/>
    <w:rsid w:val="005C0081"/>
    <w:rsid w:val="005C2E07"/>
    <w:rsid w:val="005C4065"/>
    <w:rsid w:val="005C7B88"/>
    <w:rsid w:val="005D12BA"/>
    <w:rsid w:val="005E0421"/>
    <w:rsid w:val="005F4A8B"/>
    <w:rsid w:val="00600F9D"/>
    <w:rsid w:val="0060193A"/>
    <w:rsid w:val="00603B7A"/>
    <w:rsid w:val="00611581"/>
    <w:rsid w:val="006178AD"/>
    <w:rsid w:val="0062326B"/>
    <w:rsid w:val="006248FE"/>
    <w:rsid w:val="00625EAB"/>
    <w:rsid w:val="00627242"/>
    <w:rsid w:val="00632B95"/>
    <w:rsid w:val="00640FC7"/>
    <w:rsid w:val="00642205"/>
    <w:rsid w:val="006443C6"/>
    <w:rsid w:val="00652E7D"/>
    <w:rsid w:val="0065398D"/>
    <w:rsid w:val="00653B75"/>
    <w:rsid w:val="00655684"/>
    <w:rsid w:val="00661B7D"/>
    <w:rsid w:val="00662D24"/>
    <w:rsid w:val="00663970"/>
    <w:rsid w:val="006646C0"/>
    <w:rsid w:val="00677B8C"/>
    <w:rsid w:val="0069019E"/>
    <w:rsid w:val="00691476"/>
    <w:rsid w:val="00694330"/>
    <w:rsid w:val="00696279"/>
    <w:rsid w:val="006B0241"/>
    <w:rsid w:val="006B0393"/>
    <w:rsid w:val="006B0C03"/>
    <w:rsid w:val="006B1200"/>
    <w:rsid w:val="006B2767"/>
    <w:rsid w:val="006C473F"/>
    <w:rsid w:val="006D25CA"/>
    <w:rsid w:val="006D2951"/>
    <w:rsid w:val="006D49C9"/>
    <w:rsid w:val="006D73C4"/>
    <w:rsid w:val="006E2978"/>
    <w:rsid w:val="006E378D"/>
    <w:rsid w:val="006F07EF"/>
    <w:rsid w:val="006F1CC4"/>
    <w:rsid w:val="006F4DCB"/>
    <w:rsid w:val="00700B29"/>
    <w:rsid w:val="007240C7"/>
    <w:rsid w:val="00730250"/>
    <w:rsid w:val="00730618"/>
    <w:rsid w:val="0073490E"/>
    <w:rsid w:val="00737740"/>
    <w:rsid w:val="0074015D"/>
    <w:rsid w:val="007448CC"/>
    <w:rsid w:val="00745FD4"/>
    <w:rsid w:val="0074639A"/>
    <w:rsid w:val="00757271"/>
    <w:rsid w:val="00760036"/>
    <w:rsid w:val="00767915"/>
    <w:rsid w:val="007721AF"/>
    <w:rsid w:val="00773C81"/>
    <w:rsid w:val="00774956"/>
    <w:rsid w:val="00776626"/>
    <w:rsid w:val="00784226"/>
    <w:rsid w:val="00786AC4"/>
    <w:rsid w:val="0078734B"/>
    <w:rsid w:val="0079247B"/>
    <w:rsid w:val="00793FAE"/>
    <w:rsid w:val="007954A4"/>
    <w:rsid w:val="00796E0A"/>
    <w:rsid w:val="007A3A65"/>
    <w:rsid w:val="007A672B"/>
    <w:rsid w:val="007B22DD"/>
    <w:rsid w:val="007C174B"/>
    <w:rsid w:val="007C359A"/>
    <w:rsid w:val="007C457E"/>
    <w:rsid w:val="007C6315"/>
    <w:rsid w:val="007D33F1"/>
    <w:rsid w:val="007D5FEA"/>
    <w:rsid w:val="007D6BE3"/>
    <w:rsid w:val="007E15B7"/>
    <w:rsid w:val="007E76F6"/>
    <w:rsid w:val="007E7F95"/>
    <w:rsid w:val="007F3747"/>
    <w:rsid w:val="007F5816"/>
    <w:rsid w:val="007F66E1"/>
    <w:rsid w:val="00806C4C"/>
    <w:rsid w:val="0080740E"/>
    <w:rsid w:val="00807530"/>
    <w:rsid w:val="008112D1"/>
    <w:rsid w:val="008142F9"/>
    <w:rsid w:val="00816B8B"/>
    <w:rsid w:val="008213F3"/>
    <w:rsid w:val="008215CE"/>
    <w:rsid w:val="00825873"/>
    <w:rsid w:val="0082605A"/>
    <w:rsid w:val="00826895"/>
    <w:rsid w:val="00827316"/>
    <w:rsid w:val="008305C4"/>
    <w:rsid w:val="00834CAA"/>
    <w:rsid w:val="00835508"/>
    <w:rsid w:val="008408A5"/>
    <w:rsid w:val="00840A2F"/>
    <w:rsid w:val="008417F8"/>
    <w:rsid w:val="00841ECF"/>
    <w:rsid w:val="00844060"/>
    <w:rsid w:val="00854803"/>
    <w:rsid w:val="0085783B"/>
    <w:rsid w:val="00863FB8"/>
    <w:rsid w:val="00865325"/>
    <w:rsid w:val="00866BD0"/>
    <w:rsid w:val="00871341"/>
    <w:rsid w:val="00871E96"/>
    <w:rsid w:val="00876032"/>
    <w:rsid w:val="00881E00"/>
    <w:rsid w:val="00885C76"/>
    <w:rsid w:val="008866E5"/>
    <w:rsid w:val="0088695E"/>
    <w:rsid w:val="008878B6"/>
    <w:rsid w:val="00890D68"/>
    <w:rsid w:val="00893B0E"/>
    <w:rsid w:val="00897DDE"/>
    <w:rsid w:val="008A3014"/>
    <w:rsid w:val="008A4FE4"/>
    <w:rsid w:val="008A595C"/>
    <w:rsid w:val="008A7FC5"/>
    <w:rsid w:val="008B0A38"/>
    <w:rsid w:val="008B5243"/>
    <w:rsid w:val="008B5B90"/>
    <w:rsid w:val="008B7235"/>
    <w:rsid w:val="008C53F3"/>
    <w:rsid w:val="008C78E0"/>
    <w:rsid w:val="008D260C"/>
    <w:rsid w:val="008D3014"/>
    <w:rsid w:val="008D6132"/>
    <w:rsid w:val="008D6953"/>
    <w:rsid w:val="008E38EF"/>
    <w:rsid w:val="008E514F"/>
    <w:rsid w:val="008E6612"/>
    <w:rsid w:val="008E6CDA"/>
    <w:rsid w:val="008E7811"/>
    <w:rsid w:val="008F27B8"/>
    <w:rsid w:val="008F4530"/>
    <w:rsid w:val="008F46AD"/>
    <w:rsid w:val="0090327B"/>
    <w:rsid w:val="00903644"/>
    <w:rsid w:val="0090463B"/>
    <w:rsid w:val="00910796"/>
    <w:rsid w:val="009140D1"/>
    <w:rsid w:val="00914487"/>
    <w:rsid w:val="009147BA"/>
    <w:rsid w:val="00914CC8"/>
    <w:rsid w:val="009177A0"/>
    <w:rsid w:val="00920FF4"/>
    <w:rsid w:val="00921688"/>
    <w:rsid w:val="00922D5F"/>
    <w:rsid w:val="00926F6D"/>
    <w:rsid w:val="009352D6"/>
    <w:rsid w:val="00936E05"/>
    <w:rsid w:val="0094006B"/>
    <w:rsid w:val="00944D2C"/>
    <w:rsid w:val="00950410"/>
    <w:rsid w:val="009565AA"/>
    <w:rsid w:val="00962104"/>
    <w:rsid w:val="00966C9C"/>
    <w:rsid w:val="00974CCA"/>
    <w:rsid w:val="009764B0"/>
    <w:rsid w:val="00977AA5"/>
    <w:rsid w:val="00984CCB"/>
    <w:rsid w:val="00984CFE"/>
    <w:rsid w:val="0099144F"/>
    <w:rsid w:val="0099294D"/>
    <w:rsid w:val="00993AEC"/>
    <w:rsid w:val="00995510"/>
    <w:rsid w:val="00996950"/>
    <w:rsid w:val="009A478D"/>
    <w:rsid w:val="009A59E3"/>
    <w:rsid w:val="009B08CB"/>
    <w:rsid w:val="009B2162"/>
    <w:rsid w:val="009B6082"/>
    <w:rsid w:val="009B6832"/>
    <w:rsid w:val="009C0E6B"/>
    <w:rsid w:val="009D0470"/>
    <w:rsid w:val="009D287A"/>
    <w:rsid w:val="009D4ABC"/>
    <w:rsid w:val="009D5AF8"/>
    <w:rsid w:val="009D7D55"/>
    <w:rsid w:val="009E4530"/>
    <w:rsid w:val="009F02F3"/>
    <w:rsid w:val="009F2184"/>
    <w:rsid w:val="009F460B"/>
    <w:rsid w:val="009F4873"/>
    <w:rsid w:val="009F4D3F"/>
    <w:rsid w:val="009F721A"/>
    <w:rsid w:val="00A00149"/>
    <w:rsid w:val="00A041FC"/>
    <w:rsid w:val="00A042F1"/>
    <w:rsid w:val="00A06DFB"/>
    <w:rsid w:val="00A21771"/>
    <w:rsid w:val="00A22010"/>
    <w:rsid w:val="00A2687F"/>
    <w:rsid w:val="00A360A6"/>
    <w:rsid w:val="00A40DC8"/>
    <w:rsid w:val="00A41907"/>
    <w:rsid w:val="00A50175"/>
    <w:rsid w:val="00A532A1"/>
    <w:rsid w:val="00A57F04"/>
    <w:rsid w:val="00A67436"/>
    <w:rsid w:val="00A72837"/>
    <w:rsid w:val="00A75521"/>
    <w:rsid w:val="00A80F4E"/>
    <w:rsid w:val="00A84E34"/>
    <w:rsid w:val="00A90332"/>
    <w:rsid w:val="00A93B02"/>
    <w:rsid w:val="00AA6735"/>
    <w:rsid w:val="00AA771C"/>
    <w:rsid w:val="00AB12EC"/>
    <w:rsid w:val="00AB2F1E"/>
    <w:rsid w:val="00AB3522"/>
    <w:rsid w:val="00AB5CAB"/>
    <w:rsid w:val="00AC465B"/>
    <w:rsid w:val="00AC6662"/>
    <w:rsid w:val="00AD7FEA"/>
    <w:rsid w:val="00AE455D"/>
    <w:rsid w:val="00AE64EE"/>
    <w:rsid w:val="00AF0BC8"/>
    <w:rsid w:val="00AF0DFE"/>
    <w:rsid w:val="00B0054A"/>
    <w:rsid w:val="00B00C7D"/>
    <w:rsid w:val="00B03934"/>
    <w:rsid w:val="00B042D4"/>
    <w:rsid w:val="00B06D6E"/>
    <w:rsid w:val="00B13DE3"/>
    <w:rsid w:val="00B15770"/>
    <w:rsid w:val="00B32469"/>
    <w:rsid w:val="00B35F5D"/>
    <w:rsid w:val="00B449A0"/>
    <w:rsid w:val="00B4552C"/>
    <w:rsid w:val="00B572F4"/>
    <w:rsid w:val="00B5749E"/>
    <w:rsid w:val="00B61923"/>
    <w:rsid w:val="00B62627"/>
    <w:rsid w:val="00B64319"/>
    <w:rsid w:val="00B66893"/>
    <w:rsid w:val="00B702C0"/>
    <w:rsid w:val="00B7265B"/>
    <w:rsid w:val="00B80F67"/>
    <w:rsid w:val="00B8331B"/>
    <w:rsid w:val="00B83DC7"/>
    <w:rsid w:val="00B9213F"/>
    <w:rsid w:val="00B9326C"/>
    <w:rsid w:val="00B95F68"/>
    <w:rsid w:val="00B96DF4"/>
    <w:rsid w:val="00BB124D"/>
    <w:rsid w:val="00BB2F2F"/>
    <w:rsid w:val="00BC0700"/>
    <w:rsid w:val="00BC0AF8"/>
    <w:rsid w:val="00BC0D9C"/>
    <w:rsid w:val="00BC45FC"/>
    <w:rsid w:val="00BC4969"/>
    <w:rsid w:val="00BD0BD8"/>
    <w:rsid w:val="00BD2A7A"/>
    <w:rsid w:val="00BD373A"/>
    <w:rsid w:val="00BD3EB4"/>
    <w:rsid w:val="00BD62D9"/>
    <w:rsid w:val="00BE1E72"/>
    <w:rsid w:val="00BF00C2"/>
    <w:rsid w:val="00BF3117"/>
    <w:rsid w:val="00BF467A"/>
    <w:rsid w:val="00C014DA"/>
    <w:rsid w:val="00C02E58"/>
    <w:rsid w:val="00C069D0"/>
    <w:rsid w:val="00C112D1"/>
    <w:rsid w:val="00C135A6"/>
    <w:rsid w:val="00C13FED"/>
    <w:rsid w:val="00C15F5D"/>
    <w:rsid w:val="00C16D1C"/>
    <w:rsid w:val="00C24640"/>
    <w:rsid w:val="00C34749"/>
    <w:rsid w:val="00C348B3"/>
    <w:rsid w:val="00C36296"/>
    <w:rsid w:val="00C415F6"/>
    <w:rsid w:val="00C42060"/>
    <w:rsid w:val="00C43A0E"/>
    <w:rsid w:val="00C46986"/>
    <w:rsid w:val="00C502D3"/>
    <w:rsid w:val="00C523E5"/>
    <w:rsid w:val="00C53BA3"/>
    <w:rsid w:val="00C56EB9"/>
    <w:rsid w:val="00C57BB6"/>
    <w:rsid w:val="00C57C8E"/>
    <w:rsid w:val="00C6359A"/>
    <w:rsid w:val="00C64BEB"/>
    <w:rsid w:val="00C655AE"/>
    <w:rsid w:val="00C661D8"/>
    <w:rsid w:val="00C67998"/>
    <w:rsid w:val="00C73845"/>
    <w:rsid w:val="00C7432C"/>
    <w:rsid w:val="00C77F28"/>
    <w:rsid w:val="00C82AB9"/>
    <w:rsid w:val="00C91CCA"/>
    <w:rsid w:val="00C946F1"/>
    <w:rsid w:val="00C94F06"/>
    <w:rsid w:val="00CA1B2D"/>
    <w:rsid w:val="00CA4631"/>
    <w:rsid w:val="00CA616C"/>
    <w:rsid w:val="00CB2C49"/>
    <w:rsid w:val="00CB2C97"/>
    <w:rsid w:val="00CB64F6"/>
    <w:rsid w:val="00CC19C4"/>
    <w:rsid w:val="00CC2D7D"/>
    <w:rsid w:val="00CC787D"/>
    <w:rsid w:val="00CD1330"/>
    <w:rsid w:val="00CD39E6"/>
    <w:rsid w:val="00CD7761"/>
    <w:rsid w:val="00CE37A4"/>
    <w:rsid w:val="00CE3990"/>
    <w:rsid w:val="00CE513F"/>
    <w:rsid w:val="00CF1A93"/>
    <w:rsid w:val="00D039D2"/>
    <w:rsid w:val="00D0730F"/>
    <w:rsid w:val="00D13446"/>
    <w:rsid w:val="00D141FA"/>
    <w:rsid w:val="00D1526F"/>
    <w:rsid w:val="00D20148"/>
    <w:rsid w:val="00D20183"/>
    <w:rsid w:val="00D2126D"/>
    <w:rsid w:val="00D240EF"/>
    <w:rsid w:val="00D264D6"/>
    <w:rsid w:val="00D3319C"/>
    <w:rsid w:val="00D40CB0"/>
    <w:rsid w:val="00D444F3"/>
    <w:rsid w:val="00D47B3A"/>
    <w:rsid w:val="00D50F61"/>
    <w:rsid w:val="00D5128B"/>
    <w:rsid w:val="00D5436E"/>
    <w:rsid w:val="00D552A3"/>
    <w:rsid w:val="00D55B62"/>
    <w:rsid w:val="00D55BED"/>
    <w:rsid w:val="00D56120"/>
    <w:rsid w:val="00D63163"/>
    <w:rsid w:val="00D645E5"/>
    <w:rsid w:val="00D661E1"/>
    <w:rsid w:val="00D66735"/>
    <w:rsid w:val="00D66A36"/>
    <w:rsid w:val="00D715B3"/>
    <w:rsid w:val="00D7295E"/>
    <w:rsid w:val="00D746BD"/>
    <w:rsid w:val="00D835FF"/>
    <w:rsid w:val="00D90C8E"/>
    <w:rsid w:val="00DA1F38"/>
    <w:rsid w:val="00DB2924"/>
    <w:rsid w:val="00DB499B"/>
    <w:rsid w:val="00DB7763"/>
    <w:rsid w:val="00DC3903"/>
    <w:rsid w:val="00DC4995"/>
    <w:rsid w:val="00DD023B"/>
    <w:rsid w:val="00DE0D10"/>
    <w:rsid w:val="00DE45B5"/>
    <w:rsid w:val="00DF737D"/>
    <w:rsid w:val="00E0050D"/>
    <w:rsid w:val="00E0126B"/>
    <w:rsid w:val="00E038F2"/>
    <w:rsid w:val="00E06618"/>
    <w:rsid w:val="00E13E9E"/>
    <w:rsid w:val="00E14912"/>
    <w:rsid w:val="00E2012A"/>
    <w:rsid w:val="00E246B2"/>
    <w:rsid w:val="00E24DC7"/>
    <w:rsid w:val="00E2710B"/>
    <w:rsid w:val="00E31053"/>
    <w:rsid w:val="00E40581"/>
    <w:rsid w:val="00E41405"/>
    <w:rsid w:val="00E459CE"/>
    <w:rsid w:val="00E46E87"/>
    <w:rsid w:val="00E525CD"/>
    <w:rsid w:val="00E579A0"/>
    <w:rsid w:val="00E57CB6"/>
    <w:rsid w:val="00E60B30"/>
    <w:rsid w:val="00E60DA0"/>
    <w:rsid w:val="00E65C3D"/>
    <w:rsid w:val="00E70E72"/>
    <w:rsid w:val="00E73EDB"/>
    <w:rsid w:val="00E741B8"/>
    <w:rsid w:val="00E821E3"/>
    <w:rsid w:val="00E84456"/>
    <w:rsid w:val="00E868D3"/>
    <w:rsid w:val="00E95574"/>
    <w:rsid w:val="00EA166B"/>
    <w:rsid w:val="00EA16FD"/>
    <w:rsid w:val="00EA1EA9"/>
    <w:rsid w:val="00EA7B1B"/>
    <w:rsid w:val="00EB155F"/>
    <w:rsid w:val="00EB35D4"/>
    <w:rsid w:val="00EB54E4"/>
    <w:rsid w:val="00EC3215"/>
    <w:rsid w:val="00EC352F"/>
    <w:rsid w:val="00EC4FAF"/>
    <w:rsid w:val="00ED20B2"/>
    <w:rsid w:val="00ED35D2"/>
    <w:rsid w:val="00ED7669"/>
    <w:rsid w:val="00EE0F40"/>
    <w:rsid w:val="00EE6AD1"/>
    <w:rsid w:val="00EE74D6"/>
    <w:rsid w:val="00EF37F3"/>
    <w:rsid w:val="00EF5F92"/>
    <w:rsid w:val="00EF63A6"/>
    <w:rsid w:val="00F04129"/>
    <w:rsid w:val="00F207A2"/>
    <w:rsid w:val="00F2310C"/>
    <w:rsid w:val="00F24C51"/>
    <w:rsid w:val="00F34326"/>
    <w:rsid w:val="00F352AD"/>
    <w:rsid w:val="00F35D9D"/>
    <w:rsid w:val="00F45C9C"/>
    <w:rsid w:val="00F47A39"/>
    <w:rsid w:val="00F50AD5"/>
    <w:rsid w:val="00F51842"/>
    <w:rsid w:val="00F52C7B"/>
    <w:rsid w:val="00F53B05"/>
    <w:rsid w:val="00F55866"/>
    <w:rsid w:val="00F7249B"/>
    <w:rsid w:val="00F72549"/>
    <w:rsid w:val="00F755A1"/>
    <w:rsid w:val="00F86711"/>
    <w:rsid w:val="00F86B5C"/>
    <w:rsid w:val="00F9031C"/>
    <w:rsid w:val="00F92627"/>
    <w:rsid w:val="00F948DE"/>
    <w:rsid w:val="00F94ECE"/>
    <w:rsid w:val="00F95BEC"/>
    <w:rsid w:val="00FA0916"/>
    <w:rsid w:val="00FA3ABB"/>
    <w:rsid w:val="00FA765E"/>
    <w:rsid w:val="00FB3377"/>
    <w:rsid w:val="00FB3ED6"/>
    <w:rsid w:val="00FC012F"/>
    <w:rsid w:val="00FC1051"/>
    <w:rsid w:val="00FD31DC"/>
    <w:rsid w:val="00FD6A46"/>
    <w:rsid w:val="00FD79F7"/>
    <w:rsid w:val="00FE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  <w:style w:type="paragraph" w:styleId="StandardWeb">
    <w:name w:val="Normal (Web)"/>
    <w:basedOn w:val="Standard"/>
    <w:uiPriority w:val="99"/>
    <w:semiHidden/>
    <w:unhideWhenUsed/>
    <w:rsid w:val="00CC787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  <w:style w:type="paragraph" w:styleId="StandardWeb">
    <w:name w:val="Normal (Web)"/>
    <w:basedOn w:val="Standard"/>
    <w:uiPriority w:val="99"/>
    <w:semiHidden/>
    <w:unhideWhenUsed/>
    <w:rsid w:val="00CC787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07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97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0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285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883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2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8621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6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90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6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3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6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1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6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49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9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5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3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C11FE-5C4F-4F9E-8558-73CF48AE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2</Pages>
  <Words>428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5</cp:revision>
  <cp:lastPrinted>2017-09-04T09:39:00Z</cp:lastPrinted>
  <dcterms:created xsi:type="dcterms:W3CDTF">2017-09-18T11:49:00Z</dcterms:created>
  <dcterms:modified xsi:type="dcterms:W3CDTF">2017-09-19T09:04:00Z</dcterms:modified>
</cp:coreProperties>
</file>