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ED3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ED3470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1A3B3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November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2017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3E4A57" w:rsidRDefault="003E4A57" w:rsidP="003E4A57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WEINIG HOLZ-HER</w:t>
      </w:r>
      <w:r w:rsidR="00A62FDF">
        <w:rPr>
          <w:rFonts w:ascii="Arial" w:hAnsi="Arial" w:cs="Arial"/>
          <w:b/>
          <w:sz w:val="32"/>
          <w:szCs w:val="32"/>
        </w:rPr>
        <w:t xml:space="preserve"> Schweiz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62FDF">
        <w:rPr>
          <w:rFonts w:ascii="Arial" w:hAnsi="Arial" w:cs="Arial"/>
          <w:b/>
          <w:sz w:val="32"/>
          <w:szCs w:val="32"/>
        </w:rPr>
        <w:t>erweitert Ausste</w:t>
      </w:r>
      <w:r w:rsidR="00A62FDF">
        <w:rPr>
          <w:rFonts w:ascii="Arial" w:hAnsi="Arial" w:cs="Arial"/>
          <w:b/>
          <w:sz w:val="32"/>
          <w:szCs w:val="32"/>
        </w:rPr>
        <w:t>l</w:t>
      </w:r>
      <w:r w:rsidR="00A62FDF">
        <w:rPr>
          <w:rFonts w:ascii="Arial" w:hAnsi="Arial" w:cs="Arial"/>
          <w:b/>
          <w:sz w:val="32"/>
          <w:szCs w:val="32"/>
        </w:rPr>
        <w:t>lungsprogramm</w:t>
      </w:r>
    </w:p>
    <w:p w:rsidR="00045D2A" w:rsidRDefault="00A62FDF" w:rsidP="003E4A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einem Rekordjahr 2016 und exzellenten Verkaufszahlen in diesem Jahr hat die Weinig Gruppe weltweit ihre Führungsposition in der Ma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sivholz- und Holzwerkstoffbearbeitung unterstrichen. Hinter dem Erfolg steht innovative Spitzentechnologie, die jetzt bei der</w:t>
      </w:r>
      <w:r w:rsidR="000540B5">
        <w:rPr>
          <w:rFonts w:ascii="Arial" w:hAnsi="Arial" w:cs="Arial"/>
          <w:sz w:val="22"/>
          <w:szCs w:val="22"/>
        </w:rPr>
        <w:t xml:space="preserve"> Niederlassung Schweiz in </w:t>
      </w:r>
      <w:proofErr w:type="spellStart"/>
      <w:r w:rsidR="000540B5">
        <w:rPr>
          <w:rFonts w:ascii="Arial" w:hAnsi="Arial" w:cs="Arial"/>
          <w:sz w:val="22"/>
          <w:szCs w:val="22"/>
        </w:rPr>
        <w:t>Inwil</w:t>
      </w:r>
      <w:proofErr w:type="spellEnd"/>
      <w:r>
        <w:rPr>
          <w:rFonts w:ascii="Arial" w:hAnsi="Arial" w:cs="Arial"/>
          <w:sz w:val="22"/>
          <w:szCs w:val="22"/>
        </w:rPr>
        <w:t xml:space="preserve">  in </w:t>
      </w:r>
      <w:r w:rsidR="000540B5">
        <w:rPr>
          <w:rFonts w:ascii="Arial" w:hAnsi="Arial" w:cs="Arial"/>
          <w:sz w:val="22"/>
          <w:szCs w:val="22"/>
        </w:rPr>
        <w:t>noch größerer Breite als bisher</w:t>
      </w:r>
      <w:r>
        <w:rPr>
          <w:rFonts w:ascii="Arial" w:hAnsi="Arial" w:cs="Arial"/>
          <w:sz w:val="22"/>
          <w:szCs w:val="22"/>
        </w:rPr>
        <w:t xml:space="preserve"> live zu erleben ist. </w:t>
      </w:r>
    </w:p>
    <w:p w:rsidR="00045D2A" w:rsidRDefault="00045D2A" w:rsidP="003E4A57">
      <w:pPr>
        <w:spacing w:line="360" w:lineRule="auto"/>
        <w:rPr>
          <w:rFonts w:ascii="Arial" w:hAnsi="Arial" w:cs="Arial"/>
          <w:sz w:val="22"/>
          <w:szCs w:val="22"/>
        </w:rPr>
      </w:pPr>
    </w:p>
    <w:p w:rsidR="00710E77" w:rsidRDefault="000540B5" w:rsidP="003E4A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Präsentiert wird im großzügigen </w:t>
      </w:r>
      <w:proofErr w:type="spellStart"/>
      <w:r>
        <w:rPr>
          <w:rFonts w:ascii="Arial" w:hAnsi="Arial" w:cs="Arial"/>
          <w:sz w:val="22"/>
          <w:szCs w:val="22"/>
        </w:rPr>
        <w:t>Showroom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45D2A">
        <w:rPr>
          <w:rFonts w:ascii="Arial" w:hAnsi="Arial" w:cs="Arial"/>
          <w:sz w:val="22"/>
          <w:szCs w:val="22"/>
        </w:rPr>
        <w:t xml:space="preserve">auf </w:t>
      </w:r>
      <w:r w:rsidR="00A70903">
        <w:rPr>
          <w:rFonts w:ascii="Arial" w:hAnsi="Arial" w:cs="Arial"/>
          <w:sz w:val="22"/>
          <w:szCs w:val="22"/>
        </w:rPr>
        <w:t>7</w:t>
      </w:r>
      <w:r w:rsidR="00045D2A">
        <w:rPr>
          <w:rFonts w:ascii="Arial" w:hAnsi="Arial" w:cs="Arial"/>
          <w:sz w:val="22"/>
          <w:szCs w:val="22"/>
        </w:rPr>
        <w:t>00 m</w:t>
      </w:r>
      <w:r w:rsidR="00045D2A" w:rsidRPr="00045D2A">
        <w:rPr>
          <w:rFonts w:ascii="Arial" w:hAnsi="Arial" w:cs="Arial"/>
          <w:sz w:val="22"/>
          <w:szCs w:val="22"/>
          <w:vertAlign w:val="superscript"/>
        </w:rPr>
        <w:t>2</w:t>
      </w:r>
      <w:r w:rsidR="00045D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ein Querschnitt des Weinig und Holz-Her Komplettprogramms. In der Massivholzbea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beitung reicht das Angebot von der Kernkompetenz Hobel und Profili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ren bis zum intelligenten Zuschnitt mit Optimierung. </w:t>
      </w:r>
      <w:r w:rsidR="007858F2">
        <w:rPr>
          <w:rFonts w:ascii="Arial" w:hAnsi="Arial" w:cs="Arial"/>
          <w:sz w:val="22"/>
          <w:szCs w:val="22"/>
        </w:rPr>
        <w:t>In</w:t>
      </w:r>
      <w:r w:rsidR="00A70903">
        <w:rPr>
          <w:rFonts w:ascii="Arial" w:hAnsi="Arial" w:cs="Arial"/>
          <w:sz w:val="22"/>
          <w:szCs w:val="22"/>
        </w:rPr>
        <w:t xml:space="preserve"> der Holzwer</w:t>
      </w:r>
      <w:r w:rsidR="00A70903">
        <w:rPr>
          <w:rFonts w:ascii="Arial" w:hAnsi="Arial" w:cs="Arial"/>
          <w:sz w:val="22"/>
          <w:szCs w:val="22"/>
        </w:rPr>
        <w:t>k</w:t>
      </w:r>
      <w:r w:rsidR="00A70903">
        <w:rPr>
          <w:rFonts w:ascii="Arial" w:hAnsi="Arial" w:cs="Arial"/>
          <w:sz w:val="22"/>
          <w:szCs w:val="22"/>
        </w:rPr>
        <w:t xml:space="preserve">stoffbearbeitung </w:t>
      </w:r>
      <w:r w:rsidR="007858F2">
        <w:rPr>
          <w:rFonts w:ascii="Arial" w:hAnsi="Arial" w:cs="Arial"/>
          <w:sz w:val="22"/>
          <w:szCs w:val="22"/>
        </w:rPr>
        <w:t xml:space="preserve">hat die Weinig Gruppe erst kürzlich mit dem </w:t>
      </w:r>
      <w:proofErr w:type="spellStart"/>
      <w:r w:rsidR="007858F2">
        <w:rPr>
          <w:rFonts w:ascii="Arial" w:hAnsi="Arial" w:cs="Arial"/>
          <w:sz w:val="22"/>
          <w:szCs w:val="22"/>
        </w:rPr>
        <w:t>Nextec</w:t>
      </w:r>
      <w:proofErr w:type="spellEnd"/>
      <w:r w:rsidR="007858F2">
        <w:rPr>
          <w:rFonts w:ascii="Arial" w:hAnsi="Arial" w:cs="Arial"/>
          <w:sz w:val="22"/>
          <w:szCs w:val="22"/>
        </w:rPr>
        <w:t>-System von Holz-Her</w:t>
      </w:r>
      <w:r>
        <w:rPr>
          <w:rFonts w:ascii="Arial" w:hAnsi="Arial" w:cs="Arial"/>
          <w:sz w:val="22"/>
          <w:szCs w:val="22"/>
        </w:rPr>
        <w:t xml:space="preserve"> auf der </w:t>
      </w:r>
      <w:proofErr w:type="spellStart"/>
      <w:r>
        <w:rPr>
          <w:rFonts w:ascii="Arial" w:hAnsi="Arial" w:cs="Arial"/>
          <w:sz w:val="22"/>
          <w:szCs w:val="22"/>
        </w:rPr>
        <w:t>Ligna</w:t>
      </w:r>
      <w:proofErr w:type="spellEnd"/>
      <w:r>
        <w:rPr>
          <w:rFonts w:ascii="Arial" w:hAnsi="Arial" w:cs="Arial"/>
          <w:sz w:val="22"/>
          <w:szCs w:val="22"/>
        </w:rPr>
        <w:t xml:space="preserve"> für großes Aufsehen gesorgt. 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schäftsführer </w:t>
      </w:r>
      <w:r w:rsidR="003E4A57" w:rsidRPr="003E4A57">
        <w:rPr>
          <w:rFonts w:ascii="Arial" w:hAnsi="Arial" w:cs="Arial"/>
          <w:sz w:val="22"/>
          <w:szCs w:val="22"/>
        </w:rPr>
        <w:t>Beat Haller</w:t>
      </w:r>
      <w:r>
        <w:rPr>
          <w:rFonts w:ascii="Arial" w:hAnsi="Arial" w:cs="Arial"/>
          <w:sz w:val="22"/>
          <w:szCs w:val="22"/>
        </w:rPr>
        <w:t xml:space="preserve">: „Das Verfahren erlaubt die </w:t>
      </w:r>
      <w:r w:rsidR="00045D2A">
        <w:rPr>
          <w:rFonts w:ascii="Arial" w:hAnsi="Arial" w:cs="Arial"/>
          <w:sz w:val="22"/>
          <w:szCs w:val="22"/>
        </w:rPr>
        <w:t>Fertigung von</w:t>
      </w:r>
      <w:r w:rsidR="00045D2A" w:rsidRPr="00BA3696">
        <w:rPr>
          <w:rFonts w:ascii="Arial" w:hAnsi="Arial" w:cs="Arial"/>
          <w:sz w:val="22"/>
          <w:szCs w:val="22"/>
        </w:rPr>
        <w:t xml:space="preserve"> </w:t>
      </w:r>
      <w:r w:rsidR="00045D2A">
        <w:rPr>
          <w:rFonts w:ascii="Arial" w:hAnsi="Arial" w:cs="Arial"/>
          <w:sz w:val="22"/>
          <w:szCs w:val="22"/>
        </w:rPr>
        <w:t>Maßmöbeln</w:t>
      </w:r>
      <w:r w:rsidR="00045D2A" w:rsidRPr="00BA3696">
        <w:rPr>
          <w:rFonts w:ascii="Arial" w:hAnsi="Arial" w:cs="Arial"/>
          <w:sz w:val="22"/>
          <w:szCs w:val="22"/>
        </w:rPr>
        <w:t xml:space="preserve"> inklusive aller </w:t>
      </w:r>
      <w:r w:rsidR="00045D2A">
        <w:rPr>
          <w:rFonts w:ascii="Arial" w:hAnsi="Arial" w:cs="Arial"/>
          <w:sz w:val="22"/>
          <w:szCs w:val="22"/>
        </w:rPr>
        <w:t>nötigen Bearbeitungen</w:t>
      </w:r>
      <w:r>
        <w:rPr>
          <w:rFonts w:ascii="Arial" w:hAnsi="Arial" w:cs="Arial"/>
          <w:sz w:val="22"/>
          <w:szCs w:val="22"/>
        </w:rPr>
        <w:t xml:space="preserve"> in nur drei Schritten. Man muss es einfach mal live in Aktion gesehen haben, um es zu gla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ben“. </w:t>
      </w:r>
      <w:r w:rsidR="007858F2">
        <w:rPr>
          <w:rFonts w:ascii="Arial" w:hAnsi="Arial" w:cs="Arial"/>
          <w:sz w:val="22"/>
          <w:szCs w:val="22"/>
        </w:rPr>
        <w:t xml:space="preserve">In </w:t>
      </w:r>
      <w:proofErr w:type="spellStart"/>
      <w:r w:rsidR="007858F2">
        <w:rPr>
          <w:rFonts w:ascii="Arial" w:hAnsi="Arial" w:cs="Arial"/>
          <w:sz w:val="22"/>
          <w:szCs w:val="22"/>
        </w:rPr>
        <w:t>Inwil</w:t>
      </w:r>
      <w:proofErr w:type="spellEnd"/>
      <w:r w:rsidR="007858F2">
        <w:rPr>
          <w:rFonts w:ascii="Arial" w:hAnsi="Arial" w:cs="Arial"/>
          <w:sz w:val="22"/>
          <w:szCs w:val="22"/>
        </w:rPr>
        <w:t xml:space="preserve"> sind </w:t>
      </w:r>
      <w:r w:rsidR="002766F4">
        <w:rPr>
          <w:rFonts w:ascii="Arial" w:hAnsi="Arial" w:cs="Arial"/>
          <w:sz w:val="22"/>
          <w:szCs w:val="22"/>
        </w:rPr>
        <w:t xml:space="preserve">fast </w:t>
      </w:r>
      <w:r>
        <w:rPr>
          <w:rFonts w:ascii="Arial" w:hAnsi="Arial" w:cs="Arial"/>
          <w:sz w:val="22"/>
          <w:szCs w:val="22"/>
        </w:rPr>
        <w:t xml:space="preserve">ein Dutzend </w:t>
      </w:r>
      <w:r w:rsidR="008222FB">
        <w:rPr>
          <w:rFonts w:ascii="Arial" w:hAnsi="Arial" w:cs="Arial"/>
          <w:sz w:val="22"/>
          <w:szCs w:val="22"/>
        </w:rPr>
        <w:t xml:space="preserve">ähnlich innovativer </w:t>
      </w:r>
      <w:r w:rsidR="00D674A1">
        <w:rPr>
          <w:rFonts w:ascii="Arial" w:hAnsi="Arial" w:cs="Arial"/>
          <w:sz w:val="22"/>
          <w:szCs w:val="22"/>
        </w:rPr>
        <w:t>High-Tech L</w:t>
      </w:r>
      <w:r w:rsidR="00D674A1">
        <w:rPr>
          <w:rFonts w:ascii="Arial" w:hAnsi="Arial" w:cs="Arial"/>
          <w:sz w:val="22"/>
          <w:szCs w:val="22"/>
        </w:rPr>
        <w:t>ö</w:t>
      </w:r>
      <w:r w:rsidR="00D674A1">
        <w:rPr>
          <w:rFonts w:ascii="Arial" w:hAnsi="Arial" w:cs="Arial"/>
          <w:sz w:val="22"/>
          <w:szCs w:val="22"/>
        </w:rPr>
        <w:t xml:space="preserve">sungen </w:t>
      </w:r>
      <w:r w:rsidR="007858F2">
        <w:rPr>
          <w:rFonts w:ascii="Arial" w:hAnsi="Arial" w:cs="Arial"/>
          <w:sz w:val="22"/>
          <w:szCs w:val="22"/>
        </w:rPr>
        <w:t xml:space="preserve">für die Plattenherstellung </w:t>
      </w:r>
      <w:r w:rsidR="00D674A1">
        <w:rPr>
          <w:rFonts w:ascii="Arial" w:hAnsi="Arial" w:cs="Arial"/>
          <w:sz w:val="22"/>
          <w:szCs w:val="22"/>
        </w:rPr>
        <w:t xml:space="preserve">zu sehen, die das gesamte Portfolio vom CNC-Bearbeitungscenter über die </w:t>
      </w:r>
      <w:proofErr w:type="spellStart"/>
      <w:r w:rsidR="00D674A1">
        <w:rPr>
          <w:rFonts w:ascii="Arial" w:hAnsi="Arial" w:cs="Arial"/>
          <w:sz w:val="22"/>
          <w:szCs w:val="22"/>
        </w:rPr>
        <w:t>Kantenanleimmaschine</w:t>
      </w:r>
      <w:proofErr w:type="spellEnd"/>
      <w:r w:rsidR="00D674A1">
        <w:rPr>
          <w:rFonts w:ascii="Arial" w:hAnsi="Arial" w:cs="Arial"/>
          <w:sz w:val="22"/>
          <w:szCs w:val="22"/>
        </w:rPr>
        <w:t xml:space="preserve"> mit p</w:t>
      </w:r>
      <w:r w:rsidR="00D674A1">
        <w:rPr>
          <w:rFonts w:ascii="Arial" w:hAnsi="Arial" w:cs="Arial"/>
          <w:sz w:val="22"/>
          <w:szCs w:val="22"/>
        </w:rPr>
        <w:t>a</w:t>
      </w:r>
      <w:r w:rsidR="00D674A1">
        <w:rPr>
          <w:rFonts w:ascii="Arial" w:hAnsi="Arial" w:cs="Arial"/>
          <w:sz w:val="22"/>
          <w:szCs w:val="22"/>
        </w:rPr>
        <w:t xml:space="preserve">tentierter Nullfugen-Technik bis zur </w:t>
      </w:r>
      <w:proofErr w:type="spellStart"/>
      <w:r w:rsidR="00D674A1">
        <w:rPr>
          <w:rFonts w:ascii="Arial" w:hAnsi="Arial" w:cs="Arial"/>
          <w:sz w:val="22"/>
          <w:szCs w:val="22"/>
        </w:rPr>
        <w:t>Plattenaufteilsäge</w:t>
      </w:r>
      <w:proofErr w:type="spellEnd"/>
      <w:r w:rsidR="00D674A1">
        <w:rPr>
          <w:rFonts w:ascii="Arial" w:hAnsi="Arial" w:cs="Arial"/>
          <w:sz w:val="22"/>
          <w:szCs w:val="22"/>
        </w:rPr>
        <w:t xml:space="preserve"> umfassen. </w:t>
      </w:r>
      <w:r w:rsidR="00B31509">
        <w:rPr>
          <w:rFonts w:ascii="Arial" w:hAnsi="Arial" w:cs="Arial"/>
          <w:sz w:val="22"/>
          <w:szCs w:val="22"/>
        </w:rPr>
        <w:t xml:space="preserve">Die Ausstellung wird immer wieder durch neue </w:t>
      </w:r>
      <w:r w:rsidR="002766F4">
        <w:rPr>
          <w:rFonts w:ascii="Arial" w:hAnsi="Arial" w:cs="Arial"/>
          <w:sz w:val="22"/>
          <w:szCs w:val="22"/>
        </w:rPr>
        <w:t>Produkte</w:t>
      </w:r>
      <w:r w:rsidR="00B31509">
        <w:rPr>
          <w:rFonts w:ascii="Arial" w:hAnsi="Arial" w:cs="Arial"/>
          <w:sz w:val="22"/>
          <w:szCs w:val="22"/>
        </w:rPr>
        <w:t xml:space="preserve"> ergänzt und </w:t>
      </w:r>
      <w:r w:rsidR="006C1607">
        <w:rPr>
          <w:rFonts w:ascii="Arial" w:hAnsi="Arial" w:cs="Arial"/>
          <w:sz w:val="22"/>
          <w:szCs w:val="22"/>
        </w:rPr>
        <w:t>gibt</w:t>
      </w:r>
      <w:r w:rsidR="00B31509">
        <w:rPr>
          <w:rFonts w:ascii="Arial" w:hAnsi="Arial" w:cs="Arial"/>
          <w:sz w:val="22"/>
          <w:szCs w:val="22"/>
        </w:rPr>
        <w:t xml:space="preserve"> damit immer wieder neue Anreize für einen Besuch. </w:t>
      </w:r>
      <w:r w:rsidR="00710E77">
        <w:rPr>
          <w:rFonts w:ascii="Arial" w:hAnsi="Arial" w:cs="Arial"/>
          <w:sz w:val="22"/>
          <w:szCs w:val="22"/>
        </w:rPr>
        <w:t>Zumal jede präse</w:t>
      </w:r>
      <w:r w:rsidR="00710E77">
        <w:rPr>
          <w:rFonts w:ascii="Arial" w:hAnsi="Arial" w:cs="Arial"/>
          <w:sz w:val="22"/>
          <w:szCs w:val="22"/>
        </w:rPr>
        <w:t>n</w:t>
      </w:r>
      <w:r w:rsidR="00710E77">
        <w:rPr>
          <w:rFonts w:ascii="Arial" w:hAnsi="Arial" w:cs="Arial"/>
          <w:sz w:val="22"/>
          <w:szCs w:val="22"/>
        </w:rPr>
        <w:t xml:space="preserve">tierte Technologie dank modularem Charakter und der Möglichkeit zur </w:t>
      </w:r>
      <w:r w:rsidR="00710E77">
        <w:rPr>
          <w:rFonts w:ascii="Arial" w:hAnsi="Arial" w:cs="Arial"/>
          <w:sz w:val="22"/>
          <w:szCs w:val="22"/>
        </w:rPr>
        <w:lastRenderedPageBreak/>
        <w:t>Systemintegration Ansätze zur Produktionsoptimierung auf allen Lei</w:t>
      </w:r>
      <w:r w:rsidR="00710E77">
        <w:rPr>
          <w:rFonts w:ascii="Arial" w:hAnsi="Arial" w:cs="Arial"/>
          <w:sz w:val="22"/>
          <w:szCs w:val="22"/>
        </w:rPr>
        <w:t>s</w:t>
      </w:r>
      <w:r w:rsidR="00710E77">
        <w:rPr>
          <w:rFonts w:ascii="Arial" w:hAnsi="Arial" w:cs="Arial"/>
          <w:sz w:val="22"/>
          <w:szCs w:val="22"/>
        </w:rPr>
        <w:t xml:space="preserve">tungsstufen eröffnet: </w:t>
      </w:r>
      <w:r w:rsidR="00D674A1">
        <w:rPr>
          <w:rFonts w:ascii="Arial" w:hAnsi="Arial" w:cs="Arial"/>
          <w:sz w:val="22"/>
          <w:szCs w:val="22"/>
        </w:rPr>
        <w:t>„Wir sind in der Lage, jedem Betrieb einen Weg aufzuzeigen, wie er selbst unter den derzeit anspruchsvollen Marktb</w:t>
      </w:r>
      <w:r w:rsidR="00D674A1">
        <w:rPr>
          <w:rFonts w:ascii="Arial" w:hAnsi="Arial" w:cs="Arial"/>
          <w:sz w:val="22"/>
          <w:szCs w:val="22"/>
        </w:rPr>
        <w:t>e</w:t>
      </w:r>
      <w:r w:rsidR="00D674A1">
        <w:rPr>
          <w:rFonts w:ascii="Arial" w:hAnsi="Arial" w:cs="Arial"/>
          <w:sz w:val="22"/>
          <w:szCs w:val="22"/>
        </w:rPr>
        <w:t xml:space="preserve">dingungen in der Schweiz effizient und wirtschaftlich produzieren kann“, so Beat Haller. </w:t>
      </w:r>
    </w:p>
    <w:p w:rsidR="00710E77" w:rsidRDefault="00710E77" w:rsidP="003E4A57">
      <w:pPr>
        <w:spacing w:line="360" w:lineRule="auto"/>
        <w:rPr>
          <w:rFonts w:ascii="Arial" w:hAnsi="Arial" w:cs="Arial"/>
          <w:sz w:val="22"/>
          <w:szCs w:val="22"/>
        </w:rPr>
      </w:pPr>
    </w:p>
    <w:p w:rsidR="00045D2A" w:rsidRDefault="003630C7" w:rsidP="003E4A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Maßgeblichen Anteil daran hat die hervorragende Infrastruktur, die </w:t>
      </w:r>
      <w:r w:rsidR="0081711D">
        <w:rPr>
          <w:rFonts w:ascii="Arial" w:hAnsi="Arial" w:cs="Arial"/>
          <w:sz w:val="22"/>
          <w:szCs w:val="22"/>
        </w:rPr>
        <w:t xml:space="preserve">den Kunden von </w:t>
      </w:r>
      <w:r>
        <w:rPr>
          <w:rFonts w:ascii="Arial" w:hAnsi="Arial" w:cs="Arial"/>
          <w:sz w:val="22"/>
          <w:szCs w:val="22"/>
        </w:rPr>
        <w:t>Weinig Holz-Her Schweiz</w:t>
      </w:r>
      <w:r w:rsidR="0081711D">
        <w:rPr>
          <w:rFonts w:ascii="Arial" w:hAnsi="Arial" w:cs="Arial"/>
          <w:sz w:val="22"/>
          <w:szCs w:val="22"/>
        </w:rPr>
        <w:t xml:space="preserve"> kurze Wege und schnellen Se</w:t>
      </w:r>
      <w:r w:rsidR="0081711D">
        <w:rPr>
          <w:rFonts w:ascii="Arial" w:hAnsi="Arial" w:cs="Arial"/>
          <w:sz w:val="22"/>
          <w:szCs w:val="22"/>
        </w:rPr>
        <w:t>r</w:t>
      </w:r>
      <w:r w:rsidR="0081711D">
        <w:rPr>
          <w:rFonts w:ascii="Arial" w:hAnsi="Arial" w:cs="Arial"/>
          <w:sz w:val="22"/>
          <w:szCs w:val="22"/>
        </w:rPr>
        <w:t>vice gewährleistet</w:t>
      </w:r>
      <w:r>
        <w:rPr>
          <w:rFonts w:ascii="Arial" w:hAnsi="Arial" w:cs="Arial"/>
          <w:sz w:val="22"/>
          <w:szCs w:val="22"/>
        </w:rPr>
        <w:t xml:space="preserve">. </w:t>
      </w:r>
      <w:r w:rsidR="008222FB">
        <w:rPr>
          <w:rFonts w:ascii="Arial" w:hAnsi="Arial" w:cs="Arial"/>
          <w:sz w:val="22"/>
          <w:szCs w:val="22"/>
        </w:rPr>
        <w:t>Neben der Zentrale</w:t>
      </w:r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Inwil</w:t>
      </w:r>
      <w:proofErr w:type="spellEnd"/>
      <w:r>
        <w:rPr>
          <w:rFonts w:ascii="Arial" w:hAnsi="Arial" w:cs="Arial"/>
          <w:sz w:val="22"/>
          <w:szCs w:val="22"/>
        </w:rPr>
        <w:t xml:space="preserve"> bei Luzern</w:t>
      </w:r>
      <w:r w:rsidR="008222FB">
        <w:rPr>
          <w:rFonts w:ascii="Arial" w:hAnsi="Arial" w:cs="Arial"/>
          <w:sz w:val="22"/>
          <w:szCs w:val="22"/>
        </w:rPr>
        <w:t xml:space="preserve"> ist eine A</w:t>
      </w:r>
      <w:r w:rsidR="008222FB">
        <w:rPr>
          <w:rFonts w:ascii="Arial" w:hAnsi="Arial" w:cs="Arial"/>
          <w:sz w:val="22"/>
          <w:szCs w:val="22"/>
        </w:rPr>
        <w:t>n</w:t>
      </w:r>
      <w:r w:rsidR="008222FB">
        <w:rPr>
          <w:rFonts w:ascii="Arial" w:hAnsi="Arial" w:cs="Arial"/>
          <w:sz w:val="22"/>
          <w:szCs w:val="22"/>
        </w:rPr>
        <w:t>laufstelle</w:t>
      </w:r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Riaz</w:t>
      </w:r>
      <w:proofErr w:type="spellEnd"/>
      <w:r>
        <w:rPr>
          <w:rFonts w:ascii="Arial" w:hAnsi="Arial" w:cs="Arial"/>
          <w:sz w:val="22"/>
          <w:szCs w:val="22"/>
        </w:rPr>
        <w:t xml:space="preserve"> bei Bulle </w:t>
      </w:r>
      <w:r w:rsidR="008222FB">
        <w:rPr>
          <w:rFonts w:ascii="Arial" w:hAnsi="Arial" w:cs="Arial"/>
          <w:sz w:val="22"/>
          <w:szCs w:val="22"/>
        </w:rPr>
        <w:t>vorhanden. In Herisau bei St. Gallen wied</w:t>
      </w:r>
      <w:r w:rsidR="008222FB">
        <w:rPr>
          <w:rFonts w:ascii="Arial" w:hAnsi="Arial" w:cs="Arial"/>
          <w:sz w:val="22"/>
          <w:szCs w:val="22"/>
        </w:rPr>
        <w:t>e</w:t>
      </w:r>
      <w:r w:rsidR="008222FB">
        <w:rPr>
          <w:rFonts w:ascii="Arial" w:hAnsi="Arial" w:cs="Arial"/>
          <w:sz w:val="22"/>
          <w:szCs w:val="22"/>
        </w:rPr>
        <w:t xml:space="preserve">rum bietet der Vertriebs- und Servicepartner </w:t>
      </w:r>
      <w:r>
        <w:rPr>
          <w:rFonts w:ascii="Arial" w:hAnsi="Arial" w:cs="Arial"/>
          <w:sz w:val="22"/>
          <w:szCs w:val="22"/>
        </w:rPr>
        <w:t xml:space="preserve">Näf </w:t>
      </w:r>
      <w:r w:rsidR="00576AB5">
        <w:rPr>
          <w:rFonts w:ascii="Arial" w:hAnsi="Arial" w:cs="Arial"/>
          <w:sz w:val="22"/>
          <w:szCs w:val="22"/>
        </w:rPr>
        <w:t>Service und Maschinen AG</w:t>
      </w:r>
      <w:r w:rsidR="008222FB">
        <w:rPr>
          <w:rFonts w:ascii="Arial" w:hAnsi="Arial" w:cs="Arial"/>
          <w:sz w:val="22"/>
          <w:szCs w:val="22"/>
        </w:rPr>
        <w:t xml:space="preserve"> seine Dienste an. Die gleiche Firma ist mit </w:t>
      </w:r>
      <w:r w:rsidR="00576AB5">
        <w:rPr>
          <w:rFonts w:ascii="Arial" w:hAnsi="Arial" w:cs="Arial"/>
          <w:sz w:val="22"/>
          <w:szCs w:val="22"/>
        </w:rPr>
        <w:t>Service</w:t>
      </w:r>
      <w:r w:rsidR="008222FB">
        <w:rPr>
          <w:rFonts w:ascii="Arial" w:hAnsi="Arial" w:cs="Arial"/>
          <w:sz w:val="22"/>
          <w:szCs w:val="22"/>
        </w:rPr>
        <w:t>leistungen</w:t>
      </w:r>
      <w:r w:rsidR="00576A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für Holz-Her-Produkte in </w:t>
      </w:r>
      <w:r w:rsidR="008222FB">
        <w:rPr>
          <w:rFonts w:ascii="Arial" w:hAnsi="Arial" w:cs="Arial"/>
          <w:sz w:val="22"/>
          <w:szCs w:val="22"/>
        </w:rPr>
        <w:t>Bern vertreten</w:t>
      </w:r>
      <w:r w:rsidR="00576AB5">
        <w:rPr>
          <w:rFonts w:ascii="Arial" w:hAnsi="Arial" w:cs="Arial"/>
          <w:sz w:val="22"/>
          <w:szCs w:val="22"/>
        </w:rPr>
        <w:t xml:space="preserve">. </w:t>
      </w:r>
      <w:r w:rsidR="0081711D">
        <w:rPr>
          <w:rFonts w:ascii="Arial" w:hAnsi="Arial" w:cs="Arial"/>
          <w:sz w:val="22"/>
          <w:szCs w:val="22"/>
        </w:rPr>
        <w:t>Ergänzt</w:t>
      </w:r>
      <w:r w:rsidR="008222FB">
        <w:rPr>
          <w:rFonts w:ascii="Arial" w:hAnsi="Arial" w:cs="Arial"/>
          <w:sz w:val="22"/>
          <w:szCs w:val="22"/>
        </w:rPr>
        <w:t xml:space="preserve"> wird </w:t>
      </w:r>
      <w:r w:rsidR="0081711D">
        <w:rPr>
          <w:rFonts w:ascii="Arial" w:hAnsi="Arial" w:cs="Arial"/>
          <w:sz w:val="22"/>
          <w:szCs w:val="22"/>
        </w:rPr>
        <w:t>die Palette im franz</w:t>
      </w:r>
      <w:r w:rsidR="0081711D">
        <w:rPr>
          <w:rFonts w:ascii="Arial" w:hAnsi="Arial" w:cs="Arial"/>
          <w:sz w:val="22"/>
          <w:szCs w:val="22"/>
        </w:rPr>
        <w:t>ö</w:t>
      </w:r>
      <w:r w:rsidR="0081711D">
        <w:rPr>
          <w:rFonts w:ascii="Arial" w:hAnsi="Arial" w:cs="Arial"/>
          <w:sz w:val="22"/>
          <w:szCs w:val="22"/>
        </w:rPr>
        <w:t>sischsprachigen Raum durch</w:t>
      </w:r>
      <w:r w:rsidR="00576AB5">
        <w:rPr>
          <w:rFonts w:ascii="Arial" w:hAnsi="Arial" w:cs="Arial"/>
          <w:sz w:val="22"/>
          <w:szCs w:val="22"/>
        </w:rPr>
        <w:t xml:space="preserve"> </w:t>
      </w:r>
      <w:r w:rsidR="0081711D">
        <w:rPr>
          <w:rFonts w:ascii="Arial" w:hAnsi="Arial" w:cs="Arial"/>
          <w:sz w:val="22"/>
          <w:szCs w:val="22"/>
        </w:rPr>
        <w:t xml:space="preserve">den </w:t>
      </w:r>
      <w:r w:rsidR="00576AB5">
        <w:rPr>
          <w:rFonts w:ascii="Arial" w:hAnsi="Arial" w:cs="Arial"/>
          <w:sz w:val="22"/>
          <w:szCs w:val="22"/>
        </w:rPr>
        <w:t xml:space="preserve">Händler BC </w:t>
      </w:r>
      <w:proofErr w:type="spellStart"/>
      <w:r w:rsidR="00576AB5">
        <w:rPr>
          <w:rFonts w:ascii="Arial" w:hAnsi="Arial" w:cs="Arial"/>
          <w:sz w:val="22"/>
          <w:szCs w:val="22"/>
        </w:rPr>
        <w:t>Outils</w:t>
      </w:r>
      <w:proofErr w:type="spellEnd"/>
      <w:r w:rsidR="00576AB5">
        <w:rPr>
          <w:rFonts w:ascii="Arial" w:hAnsi="Arial" w:cs="Arial"/>
          <w:sz w:val="22"/>
          <w:szCs w:val="22"/>
        </w:rPr>
        <w:t xml:space="preserve"> SA  </w:t>
      </w:r>
      <w:r w:rsidR="0081711D">
        <w:rPr>
          <w:rFonts w:ascii="Arial" w:hAnsi="Arial" w:cs="Arial"/>
          <w:sz w:val="22"/>
          <w:szCs w:val="22"/>
        </w:rPr>
        <w:t>mit Sitz in</w:t>
      </w:r>
      <w:r w:rsidR="00576AB5">
        <w:rPr>
          <w:rFonts w:ascii="Arial" w:hAnsi="Arial" w:cs="Arial"/>
          <w:sz w:val="22"/>
          <w:szCs w:val="22"/>
        </w:rPr>
        <w:t xml:space="preserve"> St-Pierre de </w:t>
      </w:r>
      <w:proofErr w:type="spellStart"/>
      <w:r w:rsidR="00576AB5">
        <w:rPr>
          <w:rFonts w:ascii="Arial" w:hAnsi="Arial" w:cs="Arial"/>
          <w:sz w:val="22"/>
          <w:szCs w:val="22"/>
        </w:rPr>
        <w:t>Clages</w:t>
      </w:r>
      <w:proofErr w:type="spellEnd"/>
      <w:r w:rsidR="00576AB5">
        <w:rPr>
          <w:rFonts w:ascii="Arial" w:hAnsi="Arial" w:cs="Arial"/>
          <w:sz w:val="22"/>
          <w:szCs w:val="22"/>
        </w:rPr>
        <w:t xml:space="preserve"> bei Sion</w:t>
      </w:r>
      <w:r w:rsidR="0081711D">
        <w:rPr>
          <w:rFonts w:ascii="Arial" w:hAnsi="Arial" w:cs="Arial"/>
          <w:sz w:val="22"/>
          <w:szCs w:val="22"/>
        </w:rPr>
        <w:t xml:space="preserve">. </w:t>
      </w:r>
      <w:r w:rsidR="00576AB5">
        <w:rPr>
          <w:rFonts w:ascii="Arial" w:hAnsi="Arial" w:cs="Arial"/>
          <w:sz w:val="22"/>
          <w:szCs w:val="22"/>
        </w:rPr>
        <w:t xml:space="preserve"> </w:t>
      </w:r>
      <w:r w:rsidR="0081711D">
        <w:rPr>
          <w:rFonts w:ascii="Arial" w:hAnsi="Arial" w:cs="Arial"/>
          <w:sz w:val="22"/>
          <w:szCs w:val="22"/>
        </w:rPr>
        <w:t xml:space="preserve">Koordiniert in </w:t>
      </w:r>
      <w:proofErr w:type="spellStart"/>
      <w:r w:rsidR="0081711D">
        <w:rPr>
          <w:rFonts w:ascii="Arial" w:hAnsi="Arial" w:cs="Arial"/>
          <w:sz w:val="22"/>
          <w:szCs w:val="22"/>
        </w:rPr>
        <w:t>Inwil</w:t>
      </w:r>
      <w:proofErr w:type="spellEnd"/>
      <w:r w:rsidR="0081711D">
        <w:rPr>
          <w:rFonts w:ascii="Arial" w:hAnsi="Arial" w:cs="Arial"/>
          <w:sz w:val="22"/>
          <w:szCs w:val="22"/>
        </w:rPr>
        <w:t xml:space="preserve"> sorgt e</w:t>
      </w:r>
      <w:r w:rsidR="00CA17B1">
        <w:rPr>
          <w:rFonts w:ascii="Arial" w:hAnsi="Arial" w:cs="Arial"/>
          <w:sz w:val="22"/>
          <w:szCs w:val="22"/>
        </w:rPr>
        <w:t xml:space="preserve">in erfahrenes Team von Spezialisten </w:t>
      </w:r>
      <w:r w:rsidR="0081711D">
        <w:rPr>
          <w:rFonts w:ascii="Arial" w:hAnsi="Arial" w:cs="Arial"/>
          <w:sz w:val="22"/>
          <w:szCs w:val="22"/>
        </w:rPr>
        <w:t xml:space="preserve">in der gesamten Schweiz </w:t>
      </w:r>
      <w:r w:rsidR="00CA17B1">
        <w:rPr>
          <w:rFonts w:ascii="Arial" w:hAnsi="Arial" w:cs="Arial"/>
          <w:sz w:val="22"/>
          <w:szCs w:val="22"/>
        </w:rPr>
        <w:t>für kompetente Ber</w:t>
      </w:r>
      <w:r w:rsidR="00CA17B1">
        <w:rPr>
          <w:rFonts w:ascii="Arial" w:hAnsi="Arial" w:cs="Arial"/>
          <w:sz w:val="22"/>
          <w:szCs w:val="22"/>
        </w:rPr>
        <w:t>a</w:t>
      </w:r>
      <w:r w:rsidR="00CA17B1">
        <w:rPr>
          <w:rFonts w:ascii="Arial" w:hAnsi="Arial" w:cs="Arial"/>
          <w:sz w:val="22"/>
          <w:szCs w:val="22"/>
        </w:rPr>
        <w:t xml:space="preserve">tung bei allen Fragen rund um Vertrieb und Wartung. </w:t>
      </w:r>
      <w:r w:rsidR="00B31509">
        <w:rPr>
          <w:rFonts w:ascii="Arial" w:hAnsi="Arial" w:cs="Arial"/>
          <w:sz w:val="22"/>
          <w:szCs w:val="22"/>
        </w:rPr>
        <w:t>Die enge Verne</w:t>
      </w:r>
      <w:r w:rsidR="00B31509">
        <w:rPr>
          <w:rFonts w:ascii="Arial" w:hAnsi="Arial" w:cs="Arial"/>
          <w:sz w:val="22"/>
          <w:szCs w:val="22"/>
        </w:rPr>
        <w:t>t</w:t>
      </w:r>
      <w:r w:rsidR="00B31509">
        <w:rPr>
          <w:rFonts w:ascii="Arial" w:hAnsi="Arial" w:cs="Arial"/>
          <w:sz w:val="22"/>
          <w:szCs w:val="22"/>
        </w:rPr>
        <w:t xml:space="preserve">zung mit den Standorten von Weinig und Holz-Her in Deutschland sowie dem Holz-Her Werk im österreichischen </w:t>
      </w:r>
      <w:proofErr w:type="spellStart"/>
      <w:r w:rsidR="00B31509">
        <w:rPr>
          <w:rFonts w:ascii="Arial" w:hAnsi="Arial" w:cs="Arial"/>
          <w:sz w:val="22"/>
          <w:szCs w:val="22"/>
        </w:rPr>
        <w:t>Voitsberg</w:t>
      </w:r>
      <w:proofErr w:type="spellEnd"/>
      <w:r w:rsidR="00B31509">
        <w:rPr>
          <w:rFonts w:ascii="Arial" w:hAnsi="Arial" w:cs="Arial"/>
          <w:sz w:val="22"/>
          <w:szCs w:val="22"/>
        </w:rPr>
        <w:t xml:space="preserve"> </w:t>
      </w:r>
      <w:r w:rsidR="002766F4">
        <w:rPr>
          <w:rFonts w:ascii="Arial" w:hAnsi="Arial" w:cs="Arial"/>
          <w:sz w:val="22"/>
          <w:szCs w:val="22"/>
        </w:rPr>
        <w:t>sichert</w:t>
      </w:r>
      <w:r w:rsidR="00B31509">
        <w:rPr>
          <w:rFonts w:ascii="Arial" w:hAnsi="Arial" w:cs="Arial"/>
          <w:sz w:val="22"/>
          <w:szCs w:val="22"/>
        </w:rPr>
        <w:t xml:space="preserve"> eine hohe Maschinenverfügbarkeit und die unkomplizierte Realisierung individue</w:t>
      </w:r>
      <w:r w:rsidR="00B31509">
        <w:rPr>
          <w:rFonts w:ascii="Arial" w:hAnsi="Arial" w:cs="Arial"/>
          <w:sz w:val="22"/>
          <w:szCs w:val="22"/>
        </w:rPr>
        <w:t>l</w:t>
      </w:r>
      <w:r w:rsidR="00B31509">
        <w:rPr>
          <w:rFonts w:ascii="Arial" w:hAnsi="Arial" w:cs="Arial"/>
          <w:sz w:val="22"/>
          <w:szCs w:val="22"/>
        </w:rPr>
        <w:t xml:space="preserve">ler Maschinenkonzepte. </w:t>
      </w:r>
    </w:p>
    <w:p w:rsidR="00045D2A" w:rsidRDefault="00045D2A" w:rsidP="003E4A57">
      <w:pPr>
        <w:spacing w:line="360" w:lineRule="auto"/>
        <w:rPr>
          <w:rFonts w:ascii="Arial" w:hAnsi="Arial" w:cs="Arial"/>
          <w:sz w:val="22"/>
          <w:szCs w:val="22"/>
        </w:rPr>
      </w:pPr>
    </w:p>
    <w:p w:rsidR="003E4A57" w:rsidRPr="003E4A57" w:rsidRDefault="00955C76" w:rsidP="003E4A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C1607">
        <w:rPr>
          <w:rFonts w:ascii="Arial" w:hAnsi="Arial" w:cs="Arial"/>
          <w:sz w:val="22"/>
          <w:szCs w:val="22"/>
        </w:rPr>
        <w:t xml:space="preserve">wei Top-Marken unter einem Dach zu haben, ist </w:t>
      </w:r>
      <w:r w:rsidR="002766F4">
        <w:rPr>
          <w:rFonts w:ascii="Arial" w:hAnsi="Arial" w:cs="Arial"/>
          <w:sz w:val="22"/>
          <w:szCs w:val="22"/>
        </w:rPr>
        <w:t>ohne Zweifel</w:t>
      </w:r>
      <w:r w:rsidR="006C1607">
        <w:rPr>
          <w:rFonts w:ascii="Arial" w:hAnsi="Arial" w:cs="Arial"/>
          <w:sz w:val="22"/>
          <w:szCs w:val="22"/>
        </w:rPr>
        <w:t xml:space="preserve"> der Haupt</w:t>
      </w:r>
      <w:r w:rsidR="009110A3">
        <w:rPr>
          <w:rFonts w:ascii="Arial" w:hAnsi="Arial" w:cs="Arial"/>
          <w:sz w:val="22"/>
          <w:szCs w:val="22"/>
        </w:rPr>
        <w:t>trumpf</w:t>
      </w:r>
      <w:r w:rsidR="006C1607">
        <w:rPr>
          <w:rFonts w:ascii="Arial" w:hAnsi="Arial" w:cs="Arial"/>
          <w:sz w:val="22"/>
          <w:szCs w:val="22"/>
        </w:rPr>
        <w:t xml:space="preserve"> der Niederlassung. Darüber hinaus </w:t>
      </w:r>
      <w:r w:rsidR="002766F4">
        <w:rPr>
          <w:rFonts w:ascii="Arial" w:hAnsi="Arial" w:cs="Arial"/>
          <w:sz w:val="22"/>
          <w:szCs w:val="22"/>
        </w:rPr>
        <w:t>vertritt die Organisation</w:t>
      </w:r>
      <w:r w:rsidR="006C1607">
        <w:rPr>
          <w:rFonts w:ascii="Arial" w:hAnsi="Arial" w:cs="Arial"/>
          <w:sz w:val="22"/>
          <w:szCs w:val="22"/>
        </w:rPr>
        <w:t xml:space="preserve"> </w:t>
      </w:r>
      <w:r w:rsidR="002766F4">
        <w:rPr>
          <w:rFonts w:ascii="Arial" w:hAnsi="Arial" w:cs="Arial"/>
          <w:sz w:val="22"/>
          <w:szCs w:val="22"/>
        </w:rPr>
        <w:t>Partnerprodukte aus den verschiedensten</w:t>
      </w:r>
      <w:r w:rsidR="006C1607">
        <w:rPr>
          <w:rFonts w:ascii="Arial" w:hAnsi="Arial" w:cs="Arial"/>
          <w:sz w:val="22"/>
          <w:szCs w:val="22"/>
        </w:rPr>
        <w:t xml:space="preserve"> Bereichen </w:t>
      </w:r>
      <w:r w:rsidR="002766F4">
        <w:rPr>
          <w:rFonts w:ascii="Arial" w:hAnsi="Arial" w:cs="Arial"/>
          <w:sz w:val="22"/>
          <w:szCs w:val="22"/>
        </w:rPr>
        <w:t>der Holzbearbe</w:t>
      </w:r>
      <w:r w:rsidR="002766F4">
        <w:rPr>
          <w:rFonts w:ascii="Arial" w:hAnsi="Arial" w:cs="Arial"/>
          <w:sz w:val="22"/>
          <w:szCs w:val="22"/>
        </w:rPr>
        <w:t>i</w:t>
      </w:r>
      <w:r w:rsidR="002766F4">
        <w:rPr>
          <w:rFonts w:ascii="Arial" w:hAnsi="Arial" w:cs="Arial"/>
          <w:sz w:val="22"/>
          <w:szCs w:val="22"/>
        </w:rPr>
        <w:t>tung, die das Gesamtpaket attraktiv abrunden.</w:t>
      </w:r>
      <w:r w:rsidR="006C1607">
        <w:rPr>
          <w:rFonts w:ascii="Arial" w:hAnsi="Arial" w:cs="Arial"/>
          <w:sz w:val="22"/>
          <w:szCs w:val="22"/>
        </w:rPr>
        <w:t xml:space="preserve"> </w:t>
      </w:r>
      <w:r w:rsidR="00B31509">
        <w:rPr>
          <w:rFonts w:ascii="Arial" w:hAnsi="Arial" w:cs="Arial"/>
          <w:sz w:val="22"/>
          <w:szCs w:val="22"/>
        </w:rPr>
        <w:t>„Der aktuelle Ausba</w:t>
      </w:r>
      <w:r w:rsidR="00B31509">
        <w:rPr>
          <w:rFonts w:ascii="Arial" w:hAnsi="Arial" w:cs="Arial"/>
          <w:sz w:val="22"/>
          <w:szCs w:val="22"/>
        </w:rPr>
        <w:t>u</w:t>
      </w:r>
      <w:r w:rsidR="00B31509">
        <w:rPr>
          <w:rFonts w:ascii="Arial" w:hAnsi="Arial" w:cs="Arial"/>
          <w:sz w:val="22"/>
          <w:szCs w:val="22"/>
        </w:rPr>
        <w:t>stand von Weinig Holz-Her</w:t>
      </w:r>
      <w:r w:rsidR="00975717">
        <w:rPr>
          <w:rFonts w:ascii="Arial" w:hAnsi="Arial" w:cs="Arial"/>
          <w:sz w:val="22"/>
          <w:szCs w:val="22"/>
        </w:rPr>
        <w:t xml:space="preserve"> </w:t>
      </w:r>
      <w:r w:rsidR="00B31509">
        <w:rPr>
          <w:rFonts w:ascii="Arial" w:hAnsi="Arial" w:cs="Arial"/>
          <w:sz w:val="22"/>
          <w:szCs w:val="22"/>
        </w:rPr>
        <w:t>Schweiz bedeutet</w:t>
      </w:r>
      <w:r w:rsidR="00975717">
        <w:rPr>
          <w:rFonts w:ascii="Arial" w:hAnsi="Arial" w:cs="Arial"/>
          <w:sz w:val="22"/>
          <w:szCs w:val="22"/>
        </w:rPr>
        <w:t xml:space="preserve"> </w:t>
      </w:r>
      <w:r w:rsidR="008C56DA">
        <w:rPr>
          <w:rFonts w:ascii="Arial" w:hAnsi="Arial" w:cs="Arial"/>
          <w:sz w:val="22"/>
          <w:szCs w:val="22"/>
        </w:rPr>
        <w:t>Spitzen</w:t>
      </w:r>
      <w:r w:rsidR="00B31509">
        <w:rPr>
          <w:rFonts w:ascii="Arial" w:hAnsi="Arial" w:cs="Arial"/>
          <w:sz w:val="22"/>
          <w:szCs w:val="22"/>
        </w:rPr>
        <w:t>t</w:t>
      </w:r>
      <w:r w:rsidR="00975717">
        <w:rPr>
          <w:rFonts w:ascii="Arial" w:hAnsi="Arial" w:cs="Arial"/>
          <w:sz w:val="22"/>
          <w:szCs w:val="22"/>
        </w:rPr>
        <w:t xml:space="preserve">echnologie </w:t>
      </w:r>
      <w:r w:rsidR="008C56DA">
        <w:rPr>
          <w:rFonts w:ascii="Arial" w:hAnsi="Arial" w:cs="Arial"/>
          <w:sz w:val="22"/>
          <w:szCs w:val="22"/>
        </w:rPr>
        <w:t>und Komplettangebot</w:t>
      </w:r>
      <w:r w:rsidR="00975717">
        <w:rPr>
          <w:rFonts w:ascii="Arial" w:hAnsi="Arial" w:cs="Arial"/>
          <w:sz w:val="22"/>
          <w:szCs w:val="22"/>
        </w:rPr>
        <w:t xml:space="preserve"> </w:t>
      </w:r>
      <w:r w:rsidR="008C00B6">
        <w:rPr>
          <w:rFonts w:ascii="Arial" w:hAnsi="Arial" w:cs="Arial"/>
          <w:sz w:val="22"/>
          <w:szCs w:val="22"/>
        </w:rPr>
        <w:t xml:space="preserve">auf höchstem Niveau </w:t>
      </w:r>
      <w:r w:rsidR="00975717">
        <w:rPr>
          <w:rFonts w:ascii="Arial" w:hAnsi="Arial" w:cs="Arial"/>
          <w:sz w:val="22"/>
          <w:szCs w:val="22"/>
        </w:rPr>
        <w:t xml:space="preserve">mit viel Mehrwert und </w:t>
      </w:r>
      <w:proofErr w:type="spellStart"/>
      <w:r w:rsidR="00975717">
        <w:rPr>
          <w:rFonts w:ascii="Arial" w:hAnsi="Arial" w:cs="Arial"/>
          <w:sz w:val="22"/>
          <w:szCs w:val="22"/>
        </w:rPr>
        <w:t>Synergi</w:t>
      </w:r>
      <w:r w:rsidR="00975717">
        <w:rPr>
          <w:rFonts w:ascii="Arial" w:hAnsi="Arial" w:cs="Arial"/>
          <w:sz w:val="22"/>
          <w:szCs w:val="22"/>
        </w:rPr>
        <w:t>e</w:t>
      </w:r>
      <w:r w:rsidR="00975717">
        <w:rPr>
          <w:rFonts w:ascii="Arial" w:hAnsi="Arial" w:cs="Arial"/>
          <w:sz w:val="22"/>
          <w:szCs w:val="22"/>
        </w:rPr>
        <w:t>effek</w:t>
      </w:r>
      <w:r w:rsidR="00B31509">
        <w:rPr>
          <w:rFonts w:ascii="Arial" w:hAnsi="Arial" w:cs="Arial"/>
          <w:sz w:val="22"/>
          <w:szCs w:val="22"/>
        </w:rPr>
        <w:t>ten</w:t>
      </w:r>
      <w:proofErr w:type="spellEnd"/>
      <w:r w:rsidR="00B31509">
        <w:rPr>
          <w:rFonts w:ascii="Arial" w:hAnsi="Arial" w:cs="Arial"/>
          <w:sz w:val="22"/>
          <w:szCs w:val="22"/>
        </w:rPr>
        <w:t xml:space="preserve">“, betont Beat Haller. </w:t>
      </w:r>
      <w:r w:rsidR="00F01108">
        <w:rPr>
          <w:rFonts w:ascii="Arial" w:hAnsi="Arial" w:cs="Arial"/>
          <w:sz w:val="22"/>
          <w:szCs w:val="22"/>
        </w:rPr>
        <w:t>Sieben</w:t>
      </w:r>
      <w:r>
        <w:rPr>
          <w:rFonts w:ascii="Arial" w:hAnsi="Arial" w:cs="Arial"/>
          <w:sz w:val="22"/>
          <w:szCs w:val="22"/>
        </w:rPr>
        <w:t xml:space="preserve"> Jahre nach </w:t>
      </w:r>
      <w:r w:rsidR="00F01108">
        <w:rPr>
          <w:rFonts w:ascii="Arial" w:hAnsi="Arial" w:cs="Arial"/>
          <w:sz w:val="22"/>
          <w:szCs w:val="22"/>
        </w:rPr>
        <w:t>der</w:t>
      </w:r>
      <w:r>
        <w:rPr>
          <w:rFonts w:ascii="Arial" w:hAnsi="Arial" w:cs="Arial"/>
          <w:sz w:val="22"/>
          <w:szCs w:val="22"/>
        </w:rPr>
        <w:t xml:space="preserve"> Gründung ist </w:t>
      </w:r>
      <w:r w:rsidR="00F01108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 xml:space="preserve">Weinig Holz-Her Schweiz </w:t>
      </w:r>
      <w:r w:rsidR="00F01108">
        <w:rPr>
          <w:rFonts w:ascii="Arial" w:hAnsi="Arial" w:cs="Arial"/>
          <w:sz w:val="22"/>
          <w:szCs w:val="22"/>
        </w:rPr>
        <w:t xml:space="preserve">AG </w:t>
      </w:r>
      <w:r>
        <w:rPr>
          <w:rFonts w:ascii="Arial" w:hAnsi="Arial" w:cs="Arial"/>
          <w:sz w:val="22"/>
          <w:szCs w:val="22"/>
        </w:rPr>
        <w:t xml:space="preserve">attraktiver denn je. </w:t>
      </w:r>
    </w:p>
    <w:p w:rsidR="003E4A57" w:rsidRDefault="003E4A57" w:rsidP="003E4A57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3E4A57" w:rsidRPr="00915E18" w:rsidRDefault="008C00B6" w:rsidP="003E4A57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915E18">
        <w:rPr>
          <w:rFonts w:ascii="Arial" w:hAnsi="Arial" w:cs="Arial"/>
          <w:bCs/>
          <w:sz w:val="18"/>
          <w:szCs w:val="18"/>
        </w:rPr>
        <w:t>Foto</w:t>
      </w:r>
      <w:r w:rsidR="0081711D">
        <w:rPr>
          <w:rFonts w:ascii="Arial" w:hAnsi="Arial" w:cs="Arial"/>
          <w:bCs/>
          <w:sz w:val="18"/>
          <w:szCs w:val="18"/>
        </w:rPr>
        <w:t>s</w:t>
      </w:r>
      <w:r w:rsidRPr="00915E18">
        <w:rPr>
          <w:rFonts w:ascii="Arial" w:hAnsi="Arial" w:cs="Arial"/>
          <w:bCs/>
          <w:sz w:val="18"/>
          <w:szCs w:val="18"/>
        </w:rPr>
        <w:t>:</w:t>
      </w:r>
    </w:p>
    <w:p w:rsidR="008C00B6" w:rsidRDefault="002766F4" w:rsidP="0081711D">
      <w:pPr>
        <w:pStyle w:val="Listenabsatz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81711D">
        <w:rPr>
          <w:rFonts w:ascii="Arial" w:hAnsi="Arial" w:cs="Arial"/>
          <w:bCs/>
          <w:sz w:val="18"/>
          <w:szCs w:val="18"/>
        </w:rPr>
        <w:t>Noch attraktiver geworden</w:t>
      </w:r>
      <w:r w:rsidR="008C00B6" w:rsidRPr="0081711D">
        <w:rPr>
          <w:rFonts w:ascii="Arial" w:hAnsi="Arial" w:cs="Arial"/>
          <w:bCs/>
          <w:sz w:val="18"/>
          <w:szCs w:val="18"/>
        </w:rPr>
        <w:t xml:space="preserve">: </w:t>
      </w:r>
      <w:r w:rsidR="0081711D">
        <w:rPr>
          <w:rFonts w:ascii="Arial" w:hAnsi="Arial" w:cs="Arial"/>
          <w:bCs/>
          <w:sz w:val="18"/>
          <w:szCs w:val="18"/>
        </w:rPr>
        <w:t xml:space="preserve">Der Hauptstandort von </w:t>
      </w:r>
      <w:r w:rsidRPr="0081711D">
        <w:rPr>
          <w:rFonts w:ascii="Arial" w:hAnsi="Arial" w:cs="Arial"/>
          <w:bCs/>
          <w:sz w:val="18"/>
          <w:szCs w:val="18"/>
        </w:rPr>
        <w:t>Weinig Holz-Her Schweiz</w:t>
      </w:r>
      <w:r w:rsidR="0081711D">
        <w:rPr>
          <w:rFonts w:ascii="Arial" w:hAnsi="Arial" w:cs="Arial"/>
          <w:bCs/>
          <w:sz w:val="18"/>
          <w:szCs w:val="18"/>
        </w:rPr>
        <w:t xml:space="preserve"> in </w:t>
      </w:r>
      <w:proofErr w:type="spellStart"/>
      <w:r w:rsidR="0081711D">
        <w:rPr>
          <w:rFonts w:ascii="Arial" w:hAnsi="Arial" w:cs="Arial"/>
          <w:bCs/>
          <w:sz w:val="18"/>
          <w:szCs w:val="18"/>
        </w:rPr>
        <w:t>Inwil</w:t>
      </w:r>
      <w:proofErr w:type="spellEnd"/>
    </w:p>
    <w:p w:rsidR="0081711D" w:rsidRPr="0081711D" w:rsidRDefault="0081711D" w:rsidP="0081711D">
      <w:pPr>
        <w:pStyle w:val="Listenabsatz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Maschinen live erleben: Im </w:t>
      </w:r>
      <w:proofErr w:type="spellStart"/>
      <w:r>
        <w:rPr>
          <w:rFonts w:ascii="Arial" w:hAnsi="Arial" w:cs="Arial"/>
          <w:bCs/>
          <w:sz w:val="18"/>
          <w:szCs w:val="18"/>
        </w:rPr>
        <w:t>Showroom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r w:rsidR="009110A3">
        <w:rPr>
          <w:rFonts w:ascii="Arial" w:hAnsi="Arial" w:cs="Arial"/>
          <w:bCs/>
          <w:sz w:val="18"/>
          <w:szCs w:val="18"/>
        </w:rPr>
        <w:t xml:space="preserve">steht Interessenten ein umfassendes Portfolio über die gesamte Wertschöpfungskette zur Verfügung </w:t>
      </w:r>
    </w:p>
    <w:p w:rsidR="008C00B6" w:rsidRDefault="008C00B6" w:rsidP="003E4A5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26E9A" w:rsidRDefault="00026E9A" w:rsidP="003E4A5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E4A57" w:rsidRDefault="003E4A57" w:rsidP="003E4A5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Adresse: </w:t>
      </w:r>
    </w:p>
    <w:p w:rsidR="003E4A57" w:rsidRDefault="003E4A57" w:rsidP="003E4A5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E4A57" w:rsidRDefault="003E4A57" w:rsidP="00045D2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WEINIG HOLZ-HER Schweiz AG</w:t>
      </w:r>
    </w:p>
    <w:p w:rsidR="003E4A57" w:rsidRDefault="003E4A57" w:rsidP="00045D2A">
      <w:pPr>
        <w:tabs>
          <w:tab w:val="left" w:pos="6946"/>
        </w:tabs>
        <w:ind w:right="-1"/>
        <w:jc w:val="both"/>
        <w:outlineLvl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Industriestrasse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01108">
        <w:rPr>
          <w:rFonts w:ascii="Arial" w:hAnsi="Arial" w:cs="Arial"/>
          <w:sz w:val="22"/>
          <w:szCs w:val="22"/>
        </w:rPr>
        <w:t>19</w:t>
      </w:r>
    </w:p>
    <w:p w:rsidR="003E4A57" w:rsidRDefault="003E4A57" w:rsidP="00045D2A">
      <w:pPr>
        <w:tabs>
          <w:tab w:val="left" w:pos="6946"/>
        </w:tabs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6034 </w:t>
      </w:r>
      <w:proofErr w:type="spellStart"/>
      <w:r>
        <w:rPr>
          <w:rFonts w:ascii="Arial" w:hAnsi="Arial" w:cs="Arial"/>
          <w:sz w:val="22"/>
          <w:szCs w:val="22"/>
        </w:rPr>
        <w:t>Inwil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E4A57" w:rsidRDefault="002D29D4" w:rsidP="00045D2A">
      <w:pPr>
        <w:tabs>
          <w:tab w:val="left" w:pos="6946"/>
        </w:tabs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</w:t>
      </w:r>
      <w:r w:rsidR="003E4A57">
        <w:rPr>
          <w:rFonts w:ascii="Arial" w:hAnsi="Arial" w:cs="Arial"/>
          <w:sz w:val="22"/>
          <w:szCs w:val="22"/>
        </w:rPr>
        <w:t>@</w:t>
      </w:r>
      <w:r w:rsidR="00026E9A">
        <w:rPr>
          <w:rFonts w:ascii="Arial" w:hAnsi="Arial" w:cs="Arial"/>
          <w:sz w:val="22"/>
          <w:szCs w:val="22"/>
        </w:rPr>
        <w:t>weinig-</w:t>
      </w:r>
      <w:r w:rsidR="003E4A57">
        <w:rPr>
          <w:rFonts w:ascii="Arial" w:hAnsi="Arial" w:cs="Arial"/>
          <w:sz w:val="22"/>
          <w:szCs w:val="22"/>
        </w:rPr>
        <w:t>holzher.</w:t>
      </w:r>
      <w:r w:rsidR="00026E9A">
        <w:rPr>
          <w:rFonts w:ascii="Arial" w:hAnsi="Arial" w:cs="Arial"/>
          <w:sz w:val="22"/>
          <w:szCs w:val="22"/>
        </w:rPr>
        <w:t>ch</w:t>
      </w:r>
      <w:r w:rsidR="003E4A57">
        <w:rPr>
          <w:rFonts w:ascii="Arial" w:hAnsi="Arial" w:cs="Arial"/>
          <w:sz w:val="22"/>
          <w:szCs w:val="22"/>
        </w:rPr>
        <w:t xml:space="preserve"> </w:t>
      </w:r>
    </w:p>
    <w:p w:rsidR="003E4A57" w:rsidRDefault="00ED3470" w:rsidP="00045D2A">
      <w:pPr>
        <w:tabs>
          <w:tab w:val="left" w:pos="6946"/>
        </w:tabs>
        <w:ind w:right="-1"/>
        <w:jc w:val="both"/>
        <w:outlineLvl w:val="0"/>
        <w:rPr>
          <w:rFonts w:ascii="Arial" w:hAnsi="Arial" w:cs="Arial"/>
          <w:sz w:val="22"/>
          <w:szCs w:val="22"/>
        </w:rPr>
      </w:pPr>
      <w:hyperlink r:id="rId8" w:history="1">
        <w:r w:rsidR="00026E9A" w:rsidRPr="00461399">
          <w:rPr>
            <w:rStyle w:val="Hyperlink"/>
            <w:rFonts w:ascii="Arial" w:hAnsi="Arial" w:cs="Arial"/>
            <w:sz w:val="22"/>
            <w:szCs w:val="22"/>
          </w:rPr>
          <w:t>www.weinig-holzher.ch</w:t>
        </w:r>
      </w:hyperlink>
    </w:p>
    <w:p w:rsidR="00F95BEC" w:rsidRPr="002766F4" w:rsidRDefault="00F95BEC" w:rsidP="002766F4">
      <w:pPr>
        <w:pStyle w:val="Flietext"/>
        <w:spacing w:line="360" w:lineRule="auto"/>
        <w:rPr>
          <w:rFonts w:ascii="Arial" w:eastAsia="SimSun" w:hAnsi="Arial" w:cs="Arial"/>
          <w:szCs w:val="18"/>
          <w:lang w:eastAsia="zh-CN"/>
        </w:rPr>
      </w:pPr>
    </w:p>
    <w:sectPr w:rsidR="00F95BEC" w:rsidRPr="002766F4" w:rsidSect="0078734B">
      <w:headerReference w:type="default" r:id="rId9"/>
      <w:footerReference w:type="default" r:id="rId10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F4A" w:rsidRDefault="00B06F4A">
      <w:r>
        <w:separator/>
      </w:r>
    </w:p>
  </w:endnote>
  <w:endnote w:type="continuationSeparator" w:id="0">
    <w:p w:rsidR="00B06F4A" w:rsidRDefault="00B06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ED3470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F4A" w:rsidRDefault="00B06F4A">
      <w:r>
        <w:separator/>
      </w:r>
    </w:p>
  </w:footnote>
  <w:footnote w:type="continuationSeparator" w:id="0">
    <w:p w:rsidR="00B06F4A" w:rsidRDefault="00B06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ED3470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" o:bullet="t">
        <v:imagedata r:id="rId1" o:title=""/>
      </v:shape>
    </w:pict>
  </w:numPicBullet>
  <w:numPicBullet w:numPicBulletId="1">
    <w:pict>
      <v:shape id="_x0000_i1030" type="#_x0000_t75" style="width:3pt;height:3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7FA8"/>
    <w:multiLevelType w:val="hybridMultilevel"/>
    <w:tmpl w:val="7CD2FFA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F67130"/>
    <w:multiLevelType w:val="hybridMultilevel"/>
    <w:tmpl w:val="B5C861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5"/>
  </w:num>
  <w:num w:numId="3">
    <w:abstractNumId w:val="8"/>
  </w:num>
  <w:num w:numId="4">
    <w:abstractNumId w:val="10"/>
  </w:num>
  <w:num w:numId="5">
    <w:abstractNumId w:val="23"/>
  </w:num>
  <w:num w:numId="6">
    <w:abstractNumId w:val="6"/>
  </w:num>
  <w:num w:numId="7">
    <w:abstractNumId w:val="3"/>
  </w:num>
  <w:num w:numId="8">
    <w:abstractNumId w:val="26"/>
  </w:num>
  <w:num w:numId="9">
    <w:abstractNumId w:val="20"/>
  </w:num>
  <w:num w:numId="10">
    <w:abstractNumId w:val="15"/>
  </w:num>
  <w:num w:numId="11">
    <w:abstractNumId w:val="14"/>
  </w:num>
  <w:num w:numId="12">
    <w:abstractNumId w:val="30"/>
  </w:num>
  <w:num w:numId="13">
    <w:abstractNumId w:val="4"/>
  </w:num>
  <w:num w:numId="14">
    <w:abstractNumId w:val="22"/>
  </w:num>
  <w:num w:numId="15">
    <w:abstractNumId w:val="12"/>
  </w:num>
  <w:num w:numId="16">
    <w:abstractNumId w:val="28"/>
  </w:num>
  <w:num w:numId="17">
    <w:abstractNumId w:val="21"/>
  </w:num>
  <w:num w:numId="18">
    <w:abstractNumId w:val="19"/>
  </w:num>
  <w:num w:numId="19">
    <w:abstractNumId w:val="24"/>
  </w:num>
  <w:num w:numId="20">
    <w:abstractNumId w:val="5"/>
  </w:num>
  <w:num w:numId="21">
    <w:abstractNumId w:val="27"/>
  </w:num>
  <w:num w:numId="22">
    <w:abstractNumId w:val="17"/>
  </w:num>
  <w:num w:numId="23">
    <w:abstractNumId w:val="7"/>
  </w:num>
  <w:num w:numId="24">
    <w:abstractNumId w:val="0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"/>
  </w:num>
  <w:num w:numId="30">
    <w:abstractNumId w:val="1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2958"/>
    <w:rsid w:val="000151B4"/>
    <w:rsid w:val="000156D9"/>
    <w:rsid w:val="00017B52"/>
    <w:rsid w:val="00017F0A"/>
    <w:rsid w:val="00020780"/>
    <w:rsid w:val="00022ED1"/>
    <w:rsid w:val="0002317E"/>
    <w:rsid w:val="000269CE"/>
    <w:rsid w:val="00026E9A"/>
    <w:rsid w:val="00042C01"/>
    <w:rsid w:val="00044AA7"/>
    <w:rsid w:val="00045D2A"/>
    <w:rsid w:val="000540B5"/>
    <w:rsid w:val="00054473"/>
    <w:rsid w:val="00054B69"/>
    <w:rsid w:val="00055433"/>
    <w:rsid w:val="00065085"/>
    <w:rsid w:val="00066732"/>
    <w:rsid w:val="00072B9A"/>
    <w:rsid w:val="00073EA8"/>
    <w:rsid w:val="000761D8"/>
    <w:rsid w:val="00083E7D"/>
    <w:rsid w:val="00084E3B"/>
    <w:rsid w:val="0008775D"/>
    <w:rsid w:val="00091151"/>
    <w:rsid w:val="0009434A"/>
    <w:rsid w:val="00096054"/>
    <w:rsid w:val="000A19AD"/>
    <w:rsid w:val="000A41DE"/>
    <w:rsid w:val="000A7CB2"/>
    <w:rsid w:val="000B03AA"/>
    <w:rsid w:val="000B4AEB"/>
    <w:rsid w:val="000B7506"/>
    <w:rsid w:val="000C5562"/>
    <w:rsid w:val="000C5DA9"/>
    <w:rsid w:val="000D3FD3"/>
    <w:rsid w:val="000D5FED"/>
    <w:rsid w:val="000F6783"/>
    <w:rsid w:val="0010043C"/>
    <w:rsid w:val="0010116B"/>
    <w:rsid w:val="00101A0B"/>
    <w:rsid w:val="00106D18"/>
    <w:rsid w:val="00110FB2"/>
    <w:rsid w:val="00113122"/>
    <w:rsid w:val="00121B05"/>
    <w:rsid w:val="00124301"/>
    <w:rsid w:val="001246C5"/>
    <w:rsid w:val="001306E4"/>
    <w:rsid w:val="0013167E"/>
    <w:rsid w:val="00143C49"/>
    <w:rsid w:val="0014402B"/>
    <w:rsid w:val="00147885"/>
    <w:rsid w:val="00150FB6"/>
    <w:rsid w:val="00173842"/>
    <w:rsid w:val="00174252"/>
    <w:rsid w:val="00174BBA"/>
    <w:rsid w:val="00176076"/>
    <w:rsid w:val="0018017E"/>
    <w:rsid w:val="001936B6"/>
    <w:rsid w:val="00197869"/>
    <w:rsid w:val="001A10F2"/>
    <w:rsid w:val="001A3203"/>
    <w:rsid w:val="001A3B3A"/>
    <w:rsid w:val="001A5302"/>
    <w:rsid w:val="001B0377"/>
    <w:rsid w:val="001B31AB"/>
    <w:rsid w:val="001B3421"/>
    <w:rsid w:val="001B4308"/>
    <w:rsid w:val="001C2C6F"/>
    <w:rsid w:val="001D0C1B"/>
    <w:rsid w:val="001D2B20"/>
    <w:rsid w:val="001D598F"/>
    <w:rsid w:val="001D75BB"/>
    <w:rsid w:val="001E0499"/>
    <w:rsid w:val="001E0F15"/>
    <w:rsid w:val="001F3B1E"/>
    <w:rsid w:val="001F75EC"/>
    <w:rsid w:val="002140FC"/>
    <w:rsid w:val="00215B09"/>
    <w:rsid w:val="0025072C"/>
    <w:rsid w:val="00255232"/>
    <w:rsid w:val="00255D17"/>
    <w:rsid w:val="00264F2F"/>
    <w:rsid w:val="00273809"/>
    <w:rsid w:val="002766F4"/>
    <w:rsid w:val="00276C2F"/>
    <w:rsid w:val="0028086B"/>
    <w:rsid w:val="00281AEE"/>
    <w:rsid w:val="00295091"/>
    <w:rsid w:val="002A12A0"/>
    <w:rsid w:val="002A28AD"/>
    <w:rsid w:val="002A33E6"/>
    <w:rsid w:val="002A5ED0"/>
    <w:rsid w:val="002B1171"/>
    <w:rsid w:val="002B465F"/>
    <w:rsid w:val="002B4D98"/>
    <w:rsid w:val="002C01C4"/>
    <w:rsid w:val="002C0E55"/>
    <w:rsid w:val="002C6E76"/>
    <w:rsid w:val="002D2585"/>
    <w:rsid w:val="002D29D4"/>
    <w:rsid w:val="002D3CFD"/>
    <w:rsid w:val="002D52F7"/>
    <w:rsid w:val="002E0E9E"/>
    <w:rsid w:val="002E1FC6"/>
    <w:rsid w:val="002F253B"/>
    <w:rsid w:val="002F63B8"/>
    <w:rsid w:val="00303E2E"/>
    <w:rsid w:val="00306012"/>
    <w:rsid w:val="003143C0"/>
    <w:rsid w:val="00314CC1"/>
    <w:rsid w:val="00333416"/>
    <w:rsid w:val="00334C66"/>
    <w:rsid w:val="00342705"/>
    <w:rsid w:val="0034762D"/>
    <w:rsid w:val="00355382"/>
    <w:rsid w:val="00355890"/>
    <w:rsid w:val="003605C8"/>
    <w:rsid w:val="003630C7"/>
    <w:rsid w:val="00363E0C"/>
    <w:rsid w:val="00363EAD"/>
    <w:rsid w:val="00373A31"/>
    <w:rsid w:val="00377F08"/>
    <w:rsid w:val="00386B08"/>
    <w:rsid w:val="00392415"/>
    <w:rsid w:val="0039271E"/>
    <w:rsid w:val="003927BB"/>
    <w:rsid w:val="0039468F"/>
    <w:rsid w:val="003A37C2"/>
    <w:rsid w:val="003A3862"/>
    <w:rsid w:val="003A6C3C"/>
    <w:rsid w:val="003C1D5C"/>
    <w:rsid w:val="003C2A28"/>
    <w:rsid w:val="003C4162"/>
    <w:rsid w:val="003D207A"/>
    <w:rsid w:val="003D5961"/>
    <w:rsid w:val="003E1079"/>
    <w:rsid w:val="003E188E"/>
    <w:rsid w:val="003E2651"/>
    <w:rsid w:val="003E4A57"/>
    <w:rsid w:val="003F06E7"/>
    <w:rsid w:val="003F5331"/>
    <w:rsid w:val="00405ED3"/>
    <w:rsid w:val="004112E7"/>
    <w:rsid w:val="0042184D"/>
    <w:rsid w:val="004336D5"/>
    <w:rsid w:val="00433EFE"/>
    <w:rsid w:val="004406F2"/>
    <w:rsid w:val="00442DFE"/>
    <w:rsid w:val="00443438"/>
    <w:rsid w:val="004436E6"/>
    <w:rsid w:val="00446CEF"/>
    <w:rsid w:val="00447191"/>
    <w:rsid w:val="004539EF"/>
    <w:rsid w:val="0046217B"/>
    <w:rsid w:val="00467F18"/>
    <w:rsid w:val="00467F74"/>
    <w:rsid w:val="0047216D"/>
    <w:rsid w:val="00473D54"/>
    <w:rsid w:val="0048200F"/>
    <w:rsid w:val="00482C3C"/>
    <w:rsid w:val="004862F3"/>
    <w:rsid w:val="00492666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51089C"/>
    <w:rsid w:val="00513072"/>
    <w:rsid w:val="0051485D"/>
    <w:rsid w:val="0051604D"/>
    <w:rsid w:val="005215BB"/>
    <w:rsid w:val="00524558"/>
    <w:rsid w:val="005249DA"/>
    <w:rsid w:val="00536AB4"/>
    <w:rsid w:val="00540E5E"/>
    <w:rsid w:val="00544243"/>
    <w:rsid w:val="00547849"/>
    <w:rsid w:val="00562517"/>
    <w:rsid w:val="00563581"/>
    <w:rsid w:val="0057463A"/>
    <w:rsid w:val="00576AB5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7B88"/>
    <w:rsid w:val="005F4A8B"/>
    <w:rsid w:val="0060193A"/>
    <w:rsid w:val="00611581"/>
    <w:rsid w:val="0062326B"/>
    <w:rsid w:val="00625EAB"/>
    <w:rsid w:val="00626914"/>
    <w:rsid w:val="00627242"/>
    <w:rsid w:val="00632B95"/>
    <w:rsid w:val="006354B2"/>
    <w:rsid w:val="00642205"/>
    <w:rsid w:val="006443C6"/>
    <w:rsid w:val="00652E7D"/>
    <w:rsid w:val="0065398D"/>
    <w:rsid w:val="00655684"/>
    <w:rsid w:val="00661B7D"/>
    <w:rsid w:val="00662D24"/>
    <w:rsid w:val="00663970"/>
    <w:rsid w:val="006646C0"/>
    <w:rsid w:val="0069019E"/>
    <w:rsid w:val="00691476"/>
    <w:rsid w:val="00694330"/>
    <w:rsid w:val="00696279"/>
    <w:rsid w:val="006B0241"/>
    <w:rsid w:val="006B2767"/>
    <w:rsid w:val="006C05ED"/>
    <w:rsid w:val="006C1607"/>
    <w:rsid w:val="006D2951"/>
    <w:rsid w:val="006D73C4"/>
    <w:rsid w:val="006E2978"/>
    <w:rsid w:val="006E378D"/>
    <w:rsid w:val="006F07EF"/>
    <w:rsid w:val="006F1CC4"/>
    <w:rsid w:val="00700B29"/>
    <w:rsid w:val="00710E77"/>
    <w:rsid w:val="007240C7"/>
    <w:rsid w:val="00730250"/>
    <w:rsid w:val="00730618"/>
    <w:rsid w:val="0073490E"/>
    <w:rsid w:val="00737740"/>
    <w:rsid w:val="0074639A"/>
    <w:rsid w:val="00757271"/>
    <w:rsid w:val="00760036"/>
    <w:rsid w:val="00767915"/>
    <w:rsid w:val="007721AF"/>
    <w:rsid w:val="00773C81"/>
    <w:rsid w:val="007858F2"/>
    <w:rsid w:val="0078734B"/>
    <w:rsid w:val="0079247B"/>
    <w:rsid w:val="00793FAE"/>
    <w:rsid w:val="007954A4"/>
    <w:rsid w:val="007A3A65"/>
    <w:rsid w:val="007A672B"/>
    <w:rsid w:val="007B22DD"/>
    <w:rsid w:val="007C174B"/>
    <w:rsid w:val="007C359A"/>
    <w:rsid w:val="007C457E"/>
    <w:rsid w:val="007D33F1"/>
    <w:rsid w:val="007D5FEA"/>
    <w:rsid w:val="007D6BE3"/>
    <w:rsid w:val="007E76F6"/>
    <w:rsid w:val="007F3747"/>
    <w:rsid w:val="007F5816"/>
    <w:rsid w:val="00803B0E"/>
    <w:rsid w:val="00806C4C"/>
    <w:rsid w:val="0080740E"/>
    <w:rsid w:val="00807530"/>
    <w:rsid w:val="008112D1"/>
    <w:rsid w:val="008142F9"/>
    <w:rsid w:val="00816B8B"/>
    <w:rsid w:val="0081711D"/>
    <w:rsid w:val="008213F3"/>
    <w:rsid w:val="008215CE"/>
    <w:rsid w:val="008222FB"/>
    <w:rsid w:val="00825873"/>
    <w:rsid w:val="00827316"/>
    <w:rsid w:val="00834CAA"/>
    <w:rsid w:val="008417F8"/>
    <w:rsid w:val="0085783B"/>
    <w:rsid w:val="00863FB8"/>
    <w:rsid w:val="00866BD0"/>
    <w:rsid w:val="00871E96"/>
    <w:rsid w:val="00876032"/>
    <w:rsid w:val="00881E00"/>
    <w:rsid w:val="00885C76"/>
    <w:rsid w:val="008866E5"/>
    <w:rsid w:val="0088695E"/>
    <w:rsid w:val="00890D68"/>
    <w:rsid w:val="008A3014"/>
    <w:rsid w:val="008A4FE4"/>
    <w:rsid w:val="008A7FC5"/>
    <w:rsid w:val="008B5B90"/>
    <w:rsid w:val="008B5D69"/>
    <w:rsid w:val="008B7235"/>
    <w:rsid w:val="008C00B6"/>
    <w:rsid w:val="008C56DA"/>
    <w:rsid w:val="008C78E0"/>
    <w:rsid w:val="008D260C"/>
    <w:rsid w:val="008D3014"/>
    <w:rsid w:val="008D32C0"/>
    <w:rsid w:val="008D6132"/>
    <w:rsid w:val="008D6953"/>
    <w:rsid w:val="008E514F"/>
    <w:rsid w:val="008F27B8"/>
    <w:rsid w:val="008F46AD"/>
    <w:rsid w:val="00903644"/>
    <w:rsid w:val="0090463B"/>
    <w:rsid w:val="00910796"/>
    <w:rsid w:val="009110A3"/>
    <w:rsid w:val="009140D1"/>
    <w:rsid w:val="00914487"/>
    <w:rsid w:val="00915E18"/>
    <w:rsid w:val="009177A0"/>
    <w:rsid w:val="00920FF4"/>
    <w:rsid w:val="00921688"/>
    <w:rsid w:val="00922D5F"/>
    <w:rsid w:val="00926F6D"/>
    <w:rsid w:val="009352D6"/>
    <w:rsid w:val="00936E05"/>
    <w:rsid w:val="0094006B"/>
    <w:rsid w:val="00946FE4"/>
    <w:rsid w:val="00955C76"/>
    <w:rsid w:val="00962104"/>
    <w:rsid w:val="00974CCA"/>
    <w:rsid w:val="00975717"/>
    <w:rsid w:val="009764B0"/>
    <w:rsid w:val="0099294D"/>
    <w:rsid w:val="00993AEC"/>
    <w:rsid w:val="00995510"/>
    <w:rsid w:val="00996950"/>
    <w:rsid w:val="009B08CB"/>
    <w:rsid w:val="009B6082"/>
    <w:rsid w:val="009B6832"/>
    <w:rsid w:val="009C0E6B"/>
    <w:rsid w:val="009C337B"/>
    <w:rsid w:val="009D0470"/>
    <w:rsid w:val="009D4ABC"/>
    <w:rsid w:val="009D5AF8"/>
    <w:rsid w:val="009E2278"/>
    <w:rsid w:val="009F02F3"/>
    <w:rsid w:val="009F2184"/>
    <w:rsid w:val="009F4873"/>
    <w:rsid w:val="009F4D3F"/>
    <w:rsid w:val="009F721A"/>
    <w:rsid w:val="00A2687F"/>
    <w:rsid w:val="00A360A6"/>
    <w:rsid w:val="00A40DC8"/>
    <w:rsid w:val="00A41907"/>
    <w:rsid w:val="00A532A1"/>
    <w:rsid w:val="00A60C0A"/>
    <w:rsid w:val="00A62FDF"/>
    <w:rsid w:val="00A67436"/>
    <w:rsid w:val="00A70903"/>
    <w:rsid w:val="00A80F4E"/>
    <w:rsid w:val="00A84E34"/>
    <w:rsid w:val="00A90332"/>
    <w:rsid w:val="00AA771C"/>
    <w:rsid w:val="00AB12EC"/>
    <w:rsid w:val="00AB2F1E"/>
    <w:rsid w:val="00AB5CAB"/>
    <w:rsid w:val="00AC465B"/>
    <w:rsid w:val="00AE5EEE"/>
    <w:rsid w:val="00AF0BC8"/>
    <w:rsid w:val="00B03934"/>
    <w:rsid w:val="00B06F4A"/>
    <w:rsid w:val="00B07A10"/>
    <w:rsid w:val="00B162B6"/>
    <w:rsid w:val="00B31509"/>
    <w:rsid w:val="00B32469"/>
    <w:rsid w:val="00B4552C"/>
    <w:rsid w:val="00B5749E"/>
    <w:rsid w:val="00B62627"/>
    <w:rsid w:val="00B66893"/>
    <w:rsid w:val="00B8331B"/>
    <w:rsid w:val="00B9213F"/>
    <w:rsid w:val="00B9326C"/>
    <w:rsid w:val="00BB124D"/>
    <w:rsid w:val="00BB2F2F"/>
    <w:rsid w:val="00BB7BC5"/>
    <w:rsid w:val="00BC0700"/>
    <w:rsid w:val="00BC0AF8"/>
    <w:rsid w:val="00BC0D9C"/>
    <w:rsid w:val="00BC4969"/>
    <w:rsid w:val="00BD0BD8"/>
    <w:rsid w:val="00BD2A7A"/>
    <w:rsid w:val="00BD373A"/>
    <w:rsid w:val="00BD3EB4"/>
    <w:rsid w:val="00BF3117"/>
    <w:rsid w:val="00BF467A"/>
    <w:rsid w:val="00C069D0"/>
    <w:rsid w:val="00C13FED"/>
    <w:rsid w:val="00C15F5D"/>
    <w:rsid w:val="00C16D1C"/>
    <w:rsid w:val="00C34749"/>
    <w:rsid w:val="00C415F6"/>
    <w:rsid w:val="00C43A0E"/>
    <w:rsid w:val="00C46986"/>
    <w:rsid w:val="00C523E5"/>
    <w:rsid w:val="00C53BA3"/>
    <w:rsid w:val="00C57BB6"/>
    <w:rsid w:val="00C57C8E"/>
    <w:rsid w:val="00C6359A"/>
    <w:rsid w:val="00C655AE"/>
    <w:rsid w:val="00C661D8"/>
    <w:rsid w:val="00C67998"/>
    <w:rsid w:val="00C73E81"/>
    <w:rsid w:val="00C7432C"/>
    <w:rsid w:val="00C82AB9"/>
    <w:rsid w:val="00CA17B1"/>
    <w:rsid w:val="00CA4631"/>
    <w:rsid w:val="00CB2C49"/>
    <w:rsid w:val="00CB2C97"/>
    <w:rsid w:val="00CB64F6"/>
    <w:rsid w:val="00CC19C4"/>
    <w:rsid w:val="00CC2D7D"/>
    <w:rsid w:val="00CC79B3"/>
    <w:rsid w:val="00CC7B3B"/>
    <w:rsid w:val="00CD1330"/>
    <w:rsid w:val="00CD2FA3"/>
    <w:rsid w:val="00CD39E6"/>
    <w:rsid w:val="00CE3990"/>
    <w:rsid w:val="00CF1A93"/>
    <w:rsid w:val="00D039D2"/>
    <w:rsid w:val="00D0730F"/>
    <w:rsid w:val="00D141FA"/>
    <w:rsid w:val="00D1526F"/>
    <w:rsid w:val="00D20148"/>
    <w:rsid w:val="00D20183"/>
    <w:rsid w:val="00D2126D"/>
    <w:rsid w:val="00D240EF"/>
    <w:rsid w:val="00D264D6"/>
    <w:rsid w:val="00D40CB0"/>
    <w:rsid w:val="00D444F3"/>
    <w:rsid w:val="00D50F61"/>
    <w:rsid w:val="00D55BED"/>
    <w:rsid w:val="00D63163"/>
    <w:rsid w:val="00D661E1"/>
    <w:rsid w:val="00D66735"/>
    <w:rsid w:val="00D66A36"/>
    <w:rsid w:val="00D674A1"/>
    <w:rsid w:val="00D715B3"/>
    <w:rsid w:val="00D746BD"/>
    <w:rsid w:val="00D835FF"/>
    <w:rsid w:val="00D96AB4"/>
    <w:rsid w:val="00DA1F38"/>
    <w:rsid w:val="00DB7763"/>
    <w:rsid w:val="00DD023B"/>
    <w:rsid w:val="00DE45B5"/>
    <w:rsid w:val="00DF737D"/>
    <w:rsid w:val="00E0050D"/>
    <w:rsid w:val="00E0126B"/>
    <w:rsid w:val="00E038F2"/>
    <w:rsid w:val="00E06618"/>
    <w:rsid w:val="00E13E9E"/>
    <w:rsid w:val="00E14912"/>
    <w:rsid w:val="00E24DC7"/>
    <w:rsid w:val="00E33979"/>
    <w:rsid w:val="00E40581"/>
    <w:rsid w:val="00E46E87"/>
    <w:rsid w:val="00E525CD"/>
    <w:rsid w:val="00E579A0"/>
    <w:rsid w:val="00E57CB6"/>
    <w:rsid w:val="00E60B30"/>
    <w:rsid w:val="00E70E72"/>
    <w:rsid w:val="00E821E3"/>
    <w:rsid w:val="00E84456"/>
    <w:rsid w:val="00E868D3"/>
    <w:rsid w:val="00E95574"/>
    <w:rsid w:val="00EA16FD"/>
    <w:rsid w:val="00EA1EA9"/>
    <w:rsid w:val="00EA7B1B"/>
    <w:rsid w:val="00EB35D4"/>
    <w:rsid w:val="00EB54E4"/>
    <w:rsid w:val="00EC1F5C"/>
    <w:rsid w:val="00EC3215"/>
    <w:rsid w:val="00EC352F"/>
    <w:rsid w:val="00EC4FAF"/>
    <w:rsid w:val="00ED3470"/>
    <w:rsid w:val="00EE6AD1"/>
    <w:rsid w:val="00EE74D6"/>
    <w:rsid w:val="00EF5F92"/>
    <w:rsid w:val="00EF63A6"/>
    <w:rsid w:val="00F01108"/>
    <w:rsid w:val="00F04129"/>
    <w:rsid w:val="00F24C51"/>
    <w:rsid w:val="00F352AD"/>
    <w:rsid w:val="00F35D9D"/>
    <w:rsid w:val="00F50AD5"/>
    <w:rsid w:val="00F52C7B"/>
    <w:rsid w:val="00F64FC8"/>
    <w:rsid w:val="00F7249B"/>
    <w:rsid w:val="00F755A1"/>
    <w:rsid w:val="00F86711"/>
    <w:rsid w:val="00F86B5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D31DC"/>
    <w:rsid w:val="00FD6A46"/>
    <w:rsid w:val="00FD79F7"/>
    <w:rsid w:val="00FE2662"/>
    <w:rsid w:val="00FE41C0"/>
    <w:rsid w:val="00FE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ig-holzher.c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96789-AFF8-428D-AAB8-B39D4D90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3</Pages>
  <Words>506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2</cp:revision>
  <cp:lastPrinted>2009-03-27T09:16:00Z</cp:lastPrinted>
  <dcterms:created xsi:type="dcterms:W3CDTF">2017-11-16T15:57:00Z</dcterms:created>
  <dcterms:modified xsi:type="dcterms:W3CDTF">2017-11-16T15:57:00Z</dcterms:modified>
</cp:coreProperties>
</file>